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C73D" w14:textId="77777777" w:rsidR="00EF7F37" w:rsidRDefault="00EF7F37">
      <w:pPr>
        <w:spacing w:line="560" w:lineRule="exact"/>
        <w:rPr>
          <w:rFonts w:ascii="小标宋" w:eastAsia="小标宋" w:hAnsi="小标宋" w:cs="小标宋" w:hint="eastAsia"/>
          <w:sz w:val="44"/>
          <w:szCs w:val="44"/>
        </w:rPr>
      </w:pPr>
    </w:p>
    <w:p w14:paraId="7C4F580E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关于评选北京航空航天大学2023-2024年度</w:t>
      </w:r>
    </w:p>
    <w:p w14:paraId="0AF21CAE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研究生校级优秀</w:t>
      </w:r>
      <w:r>
        <w:rPr>
          <w:rFonts w:ascii="小标宋" w:eastAsia="小标宋" w:hAnsi="小标宋" w:cs="小标宋" w:hint="eastAsia"/>
          <w:sz w:val="44"/>
          <w:szCs w:val="44"/>
          <w:lang w:eastAsia="zh-Hans"/>
        </w:rPr>
        <w:t>团员</w:t>
      </w:r>
      <w:r>
        <w:rPr>
          <w:rFonts w:ascii="小标宋" w:eastAsia="小标宋" w:hAnsi="小标宋" w:cs="小标宋" w:hint="eastAsia"/>
          <w:sz w:val="44"/>
          <w:szCs w:val="44"/>
        </w:rPr>
        <w:t>、优秀团干部的通知</w:t>
      </w:r>
    </w:p>
    <w:p w14:paraId="054301FA" w14:textId="77777777" w:rsidR="00EF7F37" w:rsidRDefault="00EF7F3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76AF8139" w14:textId="77777777" w:rsidR="00EF7F37" w:rsidRDefault="00000000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位同学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45FD6AC2" w14:textId="77777777" w:rsidR="00EF7F37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年度研究生校级优秀团员、优秀团干部的评选工作现已启动，具体通知如下。</w:t>
      </w:r>
    </w:p>
    <w:p w14:paraId="25F5627B" w14:textId="77777777" w:rsidR="00EF7F37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一、评选对象</w:t>
      </w:r>
    </w:p>
    <w:p w14:paraId="51CFBF88" w14:textId="77777777" w:rsidR="00EF7F37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入学满一年的全日制在读研究生团员（包括硕转博学生）均可参评（截至</w:t>
      </w:r>
      <w:r>
        <w:rPr>
          <w:rFonts w:ascii="Times New Roman" w:eastAsia="仿宋_GB2312" w:hAnsi="Times New Roman" w:cs="Times New Roman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月），未注册、年满</w:t>
      </w:r>
      <w:r>
        <w:rPr>
          <w:rFonts w:ascii="Times New Roman" w:eastAsia="仿宋_GB2312" w:hAnsi="Times New Roman" w:cs="Times New Roman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sz w:val="32"/>
          <w:szCs w:val="32"/>
        </w:rPr>
        <w:t>周岁和已毕业的团员不具有参评资格。其中，普通博士四年级、直博生五年级、硕士生二年级（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年学制）、硕士生三年级（</w:t>
      </w:r>
      <w:r>
        <w:rPr>
          <w:rFonts w:ascii="Times New Roman" w:eastAsia="仿宋_GB2312" w:hAnsi="Times New Roman" w:cs="Times New Roman"/>
          <w:sz w:val="32"/>
          <w:szCs w:val="32"/>
        </w:rPr>
        <w:t>2.5</w:t>
      </w:r>
      <w:r>
        <w:rPr>
          <w:rFonts w:ascii="Times New Roman" w:eastAsia="仿宋_GB2312" w:hAnsi="Times New Roman" w:cs="Times New Roman"/>
          <w:sz w:val="32"/>
          <w:szCs w:val="32"/>
        </w:rPr>
        <w:t>年学制和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年学制）的团员，具有最后一次参评资格。</w:t>
      </w:r>
    </w:p>
    <w:p w14:paraId="29F39CC0" w14:textId="77777777" w:rsidR="00EF7F37" w:rsidRDefault="00000000">
      <w:pPr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二、评选标准</w:t>
      </w:r>
    </w:p>
    <w:p w14:paraId="01D12B26" w14:textId="77777777" w:rsidR="00EF7F37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具体评选标准见附件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0710986" w14:textId="77777777" w:rsidR="00EF7F37" w:rsidRDefault="00000000">
      <w:pPr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>
        <w:rPr>
          <w:rFonts w:ascii="Times New Roman" w:eastAsia="黑体" w:hAnsi="Times New Roman" w:cs="Times New Roman"/>
          <w:sz w:val="32"/>
          <w:szCs w:val="32"/>
        </w:rPr>
        <w:t>、工作说明</w:t>
      </w:r>
    </w:p>
    <w:p w14:paraId="1B8746C8" w14:textId="77777777" w:rsidR="00EF7F37" w:rsidRDefault="00000000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按照《中国共产主义青年团章程》，年满</w:t>
      </w:r>
      <w:r>
        <w:rPr>
          <w:rFonts w:ascii="Times New Roman" w:eastAsia="仿宋_GB2312" w:hAnsi="Times New Roman" w:cs="Times New Roman"/>
          <w:b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b/>
          <w:sz w:val="32"/>
          <w:szCs w:val="32"/>
        </w:rPr>
        <w:t>周岁且不担任团内职务的团员，不再参与本次评选。若各学院所推荐人员不符合该规定，该名额作废，不再递补。</w:t>
      </w:r>
    </w:p>
    <w:p w14:paraId="2FB31CC1" w14:textId="77777777" w:rsidR="00EF7F37" w:rsidRDefault="00EF7F3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Hlk103440304"/>
    </w:p>
    <w:p w14:paraId="0562F780" w14:textId="77777777" w:rsidR="00EF7F37" w:rsidRDefault="00EF7F3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bookmarkEnd w:id="0"/>
    <w:p w14:paraId="40BDA5BE" w14:textId="77777777" w:rsidR="00EF7F37" w:rsidRDefault="00EF7F3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68C455C" w14:textId="77777777" w:rsidR="00EF7F37" w:rsidRDefault="00000000">
      <w:pPr>
        <w:spacing w:line="360" w:lineRule="auto"/>
        <w:ind w:left="960" w:hangingChars="300" w:hanging="960"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83397540"/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：北京航空航天大学</w:t>
      </w: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年度研究生校级优秀团员、优秀团干部评选标准</w:t>
      </w:r>
    </w:p>
    <w:p w14:paraId="0E4DC460" w14:textId="77777777" w:rsidR="00EF7F37" w:rsidRDefault="00000000">
      <w:pPr>
        <w:spacing w:line="360" w:lineRule="auto"/>
        <w:ind w:left="960" w:hangingChars="300" w:hanging="96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：北京航空航天大学</w:t>
      </w: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年度研究生校级优秀团员登记表</w:t>
      </w:r>
    </w:p>
    <w:p w14:paraId="58734435" w14:textId="77777777" w:rsidR="00EF7F37" w:rsidRDefault="00000000">
      <w:pPr>
        <w:spacing w:line="360" w:lineRule="auto"/>
        <w:ind w:left="960" w:hangingChars="300" w:hanging="96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：北京航空航天大学</w:t>
      </w: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年度研究生校级优秀团员汇总表</w:t>
      </w:r>
    </w:p>
    <w:p w14:paraId="590C7AF8" w14:textId="77777777" w:rsidR="00EF7F37" w:rsidRDefault="00000000">
      <w:pPr>
        <w:spacing w:line="360" w:lineRule="auto"/>
        <w:ind w:left="960" w:hangingChars="300" w:hanging="96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：北京航空航天大学</w:t>
      </w: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年度研究生校级优秀团干部登记表</w:t>
      </w:r>
    </w:p>
    <w:p w14:paraId="4ED67481" w14:textId="77777777" w:rsidR="00EF7F37" w:rsidRDefault="00000000">
      <w:pPr>
        <w:spacing w:line="360" w:lineRule="auto"/>
        <w:ind w:left="960" w:hangingChars="300" w:hanging="96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：北京航空航天大学</w:t>
      </w:r>
      <w:r>
        <w:rPr>
          <w:rFonts w:ascii="Times New Roman" w:eastAsia="仿宋_GB2312" w:hAnsi="Times New Roman" w:cs="Times New Roman"/>
          <w:sz w:val="32"/>
          <w:szCs w:val="32"/>
        </w:rPr>
        <w:t>2023-2024</w:t>
      </w:r>
      <w:r>
        <w:rPr>
          <w:rFonts w:ascii="Times New Roman" w:eastAsia="仿宋_GB2312" w:hAnsi="Times New Roman" w:cs="Times New Roman"/>
          <w:sz w:val="32"/>
          <w:szCs w:val="32"/>
        </w:rPr>
        <w:t>年度研究生校级优秀团干部汇总表</w:t>
      </w:r>
    </w:p>
    <w:bookmarkEnd w:id="1"/>
    <w:p w14:paraId="14404EBC" w14:textId="77777777" w:rsidR="00EF7F37" w:rsidRDefault="00EF7F37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02193BEC" w14:textId="77777777" w:rsidR="00EF7F37" w:rsidRDefault="00EF7F37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1D1C7400" w14:textId="77777777" w:rsidR="00EF7F37" w:rsidRDefault="00EF7F37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679ADE5F" w14:textId="77777777" w:rsidR="00EF7F37" w:rsidRDefault="00000000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共青团北京航空航天大学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外国语学院</w:t>
      </w:r>
      <w:r>
        <w:rPr>
          <w:rFonts w:ascii="Times New Roman" w:eastAsia="仿宋_GB2312" w:hAnsi="Times New Roman" w:cs="Times New Roman"/>
          <w:sz w:val="32"/>
          <w:szCs w:val="32"/>
        </w:rPr>
        <w:t>委员会</w:t>
      </w:r>
    </w:p>
    <w:p w14:paraId="3B51C019" w14:textId="77777777" w:rsidR="00EF7F37" w:rsidRDefault="00000000">
      <w:pPr>
        <w:spacing w:line="360" w:lineRule="auto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</w:t>
      </w:r>
      <w:r>
        <w:rPr>
          <w:rFonts w:ascii="Times New Roman" w:eastAsia="MS Mincho" w:hAnsi="Times New Roman" w:cs="Times New Roman" w:hint="eastAsia"/>
          <w:sz w:val="32"/>
          <w:szCs w:val="32"/>
          <w:lang w:eastAsia="ja-JP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27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4A4353E7" w14:textId="77777777" w:rsidR="00EF7F37" w:rsidRDefault="00EF7F37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3F69013" w14:textId="77777777" w:rsidR="00EF7F37" w:rsidRDefault="00000000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2" w:name="_Hlk103440592"/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14:paraId="7501E37E" w14:textId="77777777" w:rsidR="00EF7F37" w:rsidRDefault="00EF7F3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  <w:sectPr w:rsidR="00EF7F3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4815A9F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</w:p>
    <w:p w14:paraId="517E7DB9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7CA9F4A0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研究生校级优秀团员、优秀团干部评选标准</w:t>
      </w:r>
    </w:p>
    <w:p w14:paraId="1F1A96D6" w14:textId="77777777" w:rsidR="00EF7F37" w:rsidRDefault="00EF7F37">
      <w:pPr>
        <w:spacing w:line="560" w:lineRule="exact"/>
        <w:jc w:val="center"/>
        <w:rPr>
          <w:rFonts w:ascii="Times New Roman" w:eastAsia="小标宋" w:hAnsi="Times New Roman" w:cs="Times New Roman"/>
          <w:sz w:val="44"/>
          <w:szCs w:val="44"/>
        </w:rPr>
      </w:pPr>
    </w:p>
    <w:p w14:paraId="5A195B32" w14:textId="77777777" w:rsidR="00EF7F37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一、校级优秀团员</w:t>
      </w:r>
    </w:p>
    <w:p w14:paraId="19CC63A2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1.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理想信念坚定。认真学习贯彻习近平新时代中国特色社会主义思想，自觉增强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四个意识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、坚定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四个自信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、做到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两个维护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，有共产主义远大理想和中国特色社会主义共同理想，热爱党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bidi="ar"/>
        </w:rPr>
        <w:t>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热爱祖国、热爱人民、热爱社会主义，有浓厚的家国情怀。</w:t>
      </w:r>
    </w:p>
    <w:p w14:paraId="511708DB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2.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道德品行优秀。模范践行社会主义核心价值观，带头倡导良好社会风尚，遵纪守法，品格高尚，作风正派。积极传播正能量，是网络文明志愿者，参与构建清朗网络空间。是注册志愿者，且经常性参加垃圾分类等志愿服务，是广大团员青年学习的榜样。</w:t>
      </w:r>
    </w:p>
    <w:p w14:paraId="7BBB8C93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3.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模范作用突出。勤于学习，善于创新，甘于奉献，学习成绩优秀，工作本领过硬，在本职岗位上取得突出业绩。具有艰苦奋斗精神，带头响应党的号召，坚决服从组织分配的工作任务，能够发挥模范带头作用。</w:t>
      </w:r>
    </w:p>
    <w:p w14:paraId="650CED7E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4.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遵规守纪自觉。遵守国家法律法规，遵守团的章程，模范履行团员义务，按要求参加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三会两制一课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，积极参加团的活动，没有违规违纪行为。</w:t>
      </w:r>
    </w:p>
    <w:p w14:paraId="3BFFF1FC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lastRenderedPageBreak/>
        <w:t>5.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树立正确的就业观，对响应国家号召献身国防事业，自愿到西部、到艰苦边远地区和基层就业、创业的团员，可优先考虑。</w:t>
      </w:r>
    </w:p>
    <w:p w14:paraId="64F32A02" w14:textId="77777777" w:rsidR="00EF7F37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二、校级优秀团干部</w:t>
      </w:r>
    </w:p>
    <w:bookmarkEnd w:id="2"/>
    <w:p w14:paraId="5F9F8A48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1.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理想信念坚定。认真学习贯彻习近平新时代中国特色社会主义思想，深入落实习近平总书记关于青年工作的重要思想，严格遵守政治纪律和政治规矩，增强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四个意识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、坚定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四个自信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、做到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两个维护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。坚定共产主义远大理想和中国特色社会主义共同理想，热爱党、热爱祖国、热爱社会主义，具有强烈的家国情怀。</w:t>
      </w:r>
    </w:p>
    <w:p w14:paraId="0688DA28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2.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心系广大青年。注重深入基层，密切联系青年，积极主动地在青年中开展工作，对青年开展有效服务和引导工作，在青年中具有较高威信。</w:t>
      </w:r>
    </w:p>
    <w:p w14:paraId="4B25D685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3.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工作能力过硬。坚持为党做好青年群众工作，热爱团的工作，坚持围绕党政中心任务和青年需求开展工作，认真执行党的指示和团的决议，积极探索创新，在团的岗位上取得突出成绩。具有较强的团务工作能力，团干部上讲台制度落实的好，在抓团员青年思想政治引领上有招数、有作为。</w:t>
      </w:r>
    </w:p>
    <w:p w14:paraId="05A389AE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4.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敢于担当作为。切实把思想和行动统一到党中央决策部署上，带头响应党的号召，坚决服从组织分配的工作任务在志愿服务、突击攻坚、岗位履职、社区报到、关爱服务等项目中发挥积极作用，率先垂范，表现突出，经受住了考验。</w:t>
      </w:r>
    </w:p>
    <w:p w14:paraId="6DE5981F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5.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工作作风优良。求真务实，克己奉公，廉洁自律，落实中央八项规定和实施细则精神，落实团中央关于提高政治站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lastRenderedPageBreak/>
        <w:t>位改进工作作风的六条规定精神，坚决反对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四风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、祛除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四化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。模范践行社会主义核心价值观，遵纪守法，品格高尚。</w:t>
      </w:r>
    </w:p>
    <w:p w14:paraId="1C09DB25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6.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圆满完成任务。所在单位团组织完成团支部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对标定级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、团员成为注册志愿者等年度重点工作任务，积极推动、参与区域化团建工作，及时规范录入北京共青团线上系统。</w:t>
      </w:r>
    </w:p>
    <w:p w14:paraId="4128D3E9" w14:textId="77777777" w:rsidR="00EF7F37" w:rsidRDefault="0000000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7.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树立正确的就业观，对响应国家号召献身国防事业，自愿到西部、到艰苦边远地区和基层就业、创业的团员，可优先考虑。</w:t>
      </w:r>
    </w:p>
    <w:p w14:paraId="565677B2" w14:textId="77777777" w:rsidR="00EF7F37" w:rsidRDefault="00EF7F3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sectPr w:rsidR="00EF7F37">
          <w:footerReference w:type="default" r:id="rId12"/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E3AD0A3" w14:textId="77777777" w:rsidR="00EF7F37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lastRenderedPageBreak/>
        <w:t>附件</w:t>
      </w:r>
      <w:r>
        <w:rPr>
          <w:rFonts w:eastAsia="仿宋_GB2312"/>
          <w:spacing w:val="8"/>
          <w:sz w:val="32"/>
          <w:szCs w:val="32"/>
        </w:rPr>
        <w:t>3</w:t>
      </w:r>
    </w:p>
    <w:p w14:paraId="4162E969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0AA14614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32"/>
        <w:gridCol w:w="1008"/>
        <w:gridCol w:w="1548"/>
        <w:gridCol w:w="1824"/>
        <w:gridCol w:w="1860"/>
        <w:gridCol w:w="1384"/>
      </w:tblGrid>
      <w:tr w:rsidR="00EF7F37" w14:paraId="39738070" w14:textId="77777777">
        <w:trPr>
          <w:trHeight w:val="526"/>
          <w:jc w:val="center"/>
        </w:trPr>
        <w:tc>
          <w:tcPr>
            <w:tcW w:w="1440" w:type="dxa"/>
          </w:tcPr>
          <w:p w14:paraId="680A1414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540" w:type="dxa"/>
            <w:gridSpan w:val="2"/>
          </w:tcPr>
          <w:p w14:paraId="65B1208D" w14:textId="6C44DCCB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杨宇航</w:t>
            </w:r>
          </w:p>
        </w:tc>
        <w:tc>
          <w:tcPr>
            <w:tcW w:w="1548" w:type="dxa"/>
          </w:tcPr>
          <w:p w14:paraId="573AA08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1824" w:type="dxa"/>
          </w:tcPr>
          <w:p w14:paraId="7F2D5D0A" w14:textId="0A5AF945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女</w:t>
            </w:r>
            <w:r w:rsidR="00000000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 w14:paraId="0A574E75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族</w:t>
            </w:r>
          </w:p>
        </w:tc>
        <w:tc>
          <w:tcPr>
            <w:tcW w:w="1384" w:type="dxa"/>
          </w:tcPr>
          <w:p w14:paraId="5269A1DD" w14:textId="68C0BF7E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汉</w:t>
            </w:r>
          </w:p>
        </w:tc>
      </w:tr>
      <w:tr w:rsidR="00EF7F37" w14:paraId="27CCA86C" w14:textId="77777777">
        <w:trPr>
          <w:trHeight w:val="544"/>
          <w:jc w:val="center"/>
        </w:trPr>
        <w:tc>
          <w:tcPr>
            <w:tcW w:w="1440" w:type="dxa"/>
          </w:tcPr>
          <w:p w14:paraId="1F132AC5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540" w:type="dxa"/>
            <w:gridSpan w:val="2"/>
          </w:tcPr>
          <w:p w14:paraId="3D5C987D" w14:textId="6A2E8DA9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BY2312013</w:t>
            </w:r>
          </w:p>
        </w:tc>
        <w:tc>
          <w:tcPr>
            <w:tcW w:w="1548" w:type="dxa"/>
          </w:tcPr>
          <w:p w14:paraId="2452D3D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1895D68B" w14:textId="7455D20A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共青团员</w:t>
            </w:r>
          </w:p>
        </w:tc>
        <w:tc>
          <w:tcPr>
            <w:tcW w:w="1860" w:type="dxa"/>
          </w:tcPr>
          <w:p w14:paraId="47545A81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14:paraId="0A20CFB2" w14:textId="6925CFE1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2001.09.20</w:t>
            </w:r>
          </w:p>
        </w:tc>
      </w:tr>
      <w:tr w:rsidR="00EF7F37" w14:paraId="64715917" w14:textId="77777777">
        <w:trPr>
          <w:trHeight w:val="544"/>
          <w:jc w:val="center"/>
        </w:trPr>
        <w:tc>
          <w:tcPr>
            <w:tcW w:w="1440" w:type="dxa"/>
          </w:tcPr>
          <w:p w14:paraId="7165F905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院</w:t>
            </w:r>
          </w:p>
        </w:tc>
        <w:tc>
          <w:tcPr>
            <w:tcW w:w="1540" w:type="dxa"/>
            <w:gridSpan w:val="2"/>
          </w:tcPr>
          <w:p w14:paraId="700F2116" w14:textId="6DE8BFF2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外国语学院</w:t>
            </w:r>
          </w:p>
        </w:tc>
        <w:tc>
          <w:tcPr>
            <w:tcW w:w="1548" w:type="dxa"/>
            <w:vAlign w:val="center"/>
          </w:tcPr>
          <w:p w14:paraId="0F7534F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1E7DB7D5" w14:textId="13497F46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92</w:t>
            </w:r>
          </w:p>
        </w:tc>
        <w:tc>
          <w:tcPr>
            <w:tcW w:w="1860" w:type="dxa"/>
          </w:tcPr>
          <w:p w14:paraId="58022086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 w14:paraId="64A68CB8" w14:textId="09E24956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无</w:t>
            </w:r>
          </w:p>
        </w:tc>
      </w:tr>
      <w:tr w:rsidR="00EF7F37" w14:paraId="5109FF87" w14:textId="77777777">
        <w:trPr>
          <w:cantSplit/>
          <w:trHeight w:val="526"/>
          <w:jc w:val="center"/>
        </w:trPr>
        <w:tc>
          <w:tcPr>
            <w:tcW w:w="1440" w:type="dxa"/>
          </w:tcPr>
          <w:p w14:paraId="6B73B6EC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</w:p>
        </w:tc>
        <w:tc>
          <w:tcPr>
            <w:tcW w:w="3088" w:type="dxa"/>
            <w:gridSpan w:val="3"/>
          </w:tcPr>
          <w:p w14:paraId="513D6755" w14:textId="20197D49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无</w:t>
            </w:r>
          </w:p>
        </w:tc>
        <w:tc>
          <w:tcPr>
            <w:tcW w:w="1824" w:type="dxa"/>
          </w:tcPr>
          <w:p w14:paraId="3BB1FB6D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14:paraId="36074C61" w14:textId="60B5BEAC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否</w:t>
            </w:r>
          </w:p>
        </w:tc>
      </w:tr>
      <w:tr w:rsidR="00EF7F37" w14:paraId="461763AA" w14:textId="77777777">
        <w:trPr>
          <w:cantSplit/>
          <w:trHeight w:val="2097"/>
          <w:jc w:val="center"/>
        </w:trPr>
        <w:tc>
          <w:tcPr>
            <w:tcW w:w="1440" w:type="dxa"/>
          </w:tcPr>
          <w:p w14:paraId="079CB32A" w14:textId="77777777" w:rsidR="00EF7F37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14:paraId="219212EC" w14:textId="77777777" w:rsidR="00EF7F37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14:paraId="7BECB834" w14:textId="77777777" w:rsidR="00EF7F37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</w:p>
          <w:p w14:paraId="4363A63D" w14:textId="77777777" w:rsidR="00EF7F37" w:rsidRDefault="00000000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14:paraId="7EF9F3ED" w14:textId="57D663E6" w:rsidR="00A309F0" w:rsidRDefault="00692B8B" w:rsidP="008D27A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92B8B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本人自入学以来认真学习、积极</w:t>
            </w:r>
            <w:r w:rsid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参与各项学术和社会</w:t>
            </w:r>
            <w:r w:rsidRPr="00692B8B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工作</w:t>
            </w:r>
            <w:r w:rsid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；</w:t>
            </w:r>
            <w:r w:rsidR="008D27A7" w:rsidRPr="00692B8B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生活中热爱集体，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乐于助人</w:t>
            </w:r>
            <w:r w:rsidR="008D27A7" w:rsidRPr="00692B8B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，与师生关系融洽。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曾在本科期间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两次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荣获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“优秀共青团员”称号。</w:t>
            </w:r>
          </w:p>
          <w:p w14:paraId="60ED5C08" w14:textId="66150C88" w:rsidR="00EF7F37" w:rsidRDefault="00692B8B" w:rsidP="008D27A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2023-2024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学年本人主要事迹和获奖情况如下：在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2023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9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月荣获“博士研究生新生奖学金”；在秋季学期担任《学术英语》助教；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担任北航外院国际期刊</w:t>
            </w:r>
            <w:r w:rsidR="00A309F0" w:rsidRPr="008D27A7">
              <w:rPr>
                <w:rFonts w:ascii="Times New Roman" w:eastAsia="仿宋_GB2312" w:hAnsi="Times New Roman" w:cs="Times New Roman" w:hint="eastAsia"/>
                <w:i/>
                <w:iCs/>
                <w:sz w:val="32"/>
                <w:szCs w:val="32"/>
              </w:rPr>
              <w:t>Cognitive Semantics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编辑部助理</w:t>
            </w:r>
            <w:r w:rsidR="00A309F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，负责公众号运营工作；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参与第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75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期学生入党积极分子培训班学习并获得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94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分的结业成绩；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2024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月，</w:t>
            </w:r>
            <w:r w:rsid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在</w:t>
            </w:r>
            <w:r w:rsidR="008D27A7" w:rsidRP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第</w:t>
            </w:r>
            <w:r w:rsidR="008D27A7" w:rsidRP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25</w:t>
            </w:r>
            <w:r w:rsidR="008D27A7" w:rsidRP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届汉语词汇语义学研讨会</w:t>
            </w:r>
            <w:r w:rsid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宣读论文《</w:t>
            </w:r>
            <w:r w:rsidR="008D27A7" w:rsidRPr="008D27A7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A Diachronic Study on the Chinese Complex Directional Complement </w:t>
            </w:r>
            <w:r w:rsidR="008D27A7" w:rsidRPr="008D27A7">
              <w:rPr>
                <w:rFonts w:ascii="Times New Roman" w:eastAsia="仿宋_GB2312" w:hAnsi="Times New Roman" w:cs="Times New Roman"/>
                <w:i/>
                <w:iCs/>
                <w:sz w:val="32"/>
                <w:szCs w:val="32"/>
              </w:rPr>
              <w:t>guòlái</w:t>
            </w:r>
            <w:r w:rsidR="008D27A7" w:rsidRPr="008D27A7">
              <w:rPr>
                <w:rFonts w:ascii="Times New Roman" w:eastAsia="仿宋_GB2312" w:hAnsi="Times New Roman" w:cs="Times New Roman"/>
                <w:sz w:val="32"/>
                <w:szCs w:val="32"/>
              </w:rPr>
              <w:t>- “Come over”: From the Macro-event Hypothesis Perspective</w:t>
            </w:r>
            <w:r w:rsidR="008D27A7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》等。</w:t>
            </w:r>
          </w:p>
          <w:p w14:paraId="0CF0920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041DBD7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03FAC2F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46F5F6F3" w14:textId="77777777">
        <w:trPr>
          <w:cantSplit/>
          <w:trHeight w:val="1115"/>
          <w:jc w:val="center"/>
        </w:trPr>
        <w:tc>
          <w:tcPr>
            <w:tcW w:w="9596" w:type="dxa"/>
            <w:gridSpan w:val="7"/>
          </w:tcPr>
          <w:p w14:paraId="0A573EFD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本人承诺申请材料均属实。</w:t>
            </w:r>
          </w:p>
          <w:p w14:paraId="5018154C" w14:textId="77777777" w:rsidR="00EF7F37" w:rsidRDefault="00000000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</w:p>
        </w:tc>
      </w:tr>
      <w:tr w:rsidR="00EF7F37" w14:paraId="1146CBB3" w14:textId="77777777">
        <w:trPr>
          <w:cantSplit/>
          <w:trHeight w:val="1521"/>
          <w:jc w:val="center"/>
        </w:trPr>
        <w:tc>
          <w:tcPr>
            <w:tcW w:w="1972" w:type="dxa"/>
            <w:gridSpan w:val="2"/>
            <w:vAlign w:val="center"/>
          </w:tcPr>
          <w:p w14:paraId="650FA92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14:paraId="24D95E6A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4207DE27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42E2493F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7E20CFDF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4BD3A3FC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Cs w:val="2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EF7F37" w14:paraId="29AFCB73" w14:textId="77777777">
        <w:trPr>
          <w:cantSplit/>
          <w:trHeight w:val="1627"/>
          <w:jc w:val="center"/>
        </w:trPr>
        <w:tc>
          <w:tcPr>
            <w:tcW w:w="1972" w:type="dxa"/>
            <w:gridSpan w:val="2"/>
            <w:vAlign w:val="center"/>
          </w:tcPr>
          <w:p w14:paraId="64013AA3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14:paraId="1E336A4A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624" w:type="dxa"/>
            <w:gridSpan w:val="5"/>
          </w:tcPr>
          <w:p w14:paraId="35816204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3F99F1B8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0FDAF783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5E5623FF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14:paraId="581CBE23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注：以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b/>
          <w:sz w:val="28"/>
          <w:szCs w:val="28"/>
        </w:rPr>
        <w:t>校级优秀团员登记表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学号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姓名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命名，双面打印。</w:t>
      </w:r>
    </w:p>
    <w:p w14:paraId="61B729DE" w14:textId="77777777" w:rsidR="00EF7F37" w:rsidRDefault="00000000">
      <w:pPr>
        <w:rPr>
          <w:rFonts w:ascii="Times New Roman" w:eastAsia="仿宋_GB2312" w:hAnsi="Times New Roman" w:cs="Times New Roman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spacing w:val="8"/>
          <w:sz w:val="32"/>
          <w:szCs w:val="32"/>
        </w:rPr>
        <w:br w:type="page"/>
      </w:r>
    </w:p>
    <w:p w14:paraId="4ACE0BBB" w14:textId="77777777" w:rsidR="00EF7F37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lastRenderedPageBreak/>
        <w:t>附件</w:t>
      </w:r>
      <w:r>
        <w:rPr>
          <w:rFonts w:eastAsia="仿宋_GB2312"/>
          <w:spacing w:val="8"/>
          <w:sz w:val="32"/>
          <w:szCs w:val="32"/>
        </w:rPr>
        <w:t>4</w:t>
      </w:r>
    </w:p>
    <w:p w14:paraId="5DA4D5DB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17AD12FE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研究生校级优秀团员汇总表</w:t>
      </w:r>
    </w:p>
    <w:p w14:paraId="65BE6B58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学院：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14:paraId="5528FD56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共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页，第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页（每页均加盖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学院团</w:t>
      </w:r>
      <w:r>
        <w:rPr>
          <w:rFonts w:ascii="Times New Roman" w:eastAsia="仿宋_GB2312" w:hAnsi="Times New Roman" w:cs="Times New Roman"/>
          <w:sz w:val="32"/>
          <w:szCs w:val="32"/>
        </w:rPr>
        <w:t>委公章）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1412"/>
        <w:gridCol w:w="1412"/>
        <w:gridCol w:w="1412"/>
        <w:gridCol w:w="1412"/>
        <w:gridCol w:w="1412"/>
      </w:tblGrid>
      <w:tr w:rsidR="00EF7F37" w14:paraId="5B6A3C51" w14:textId="77777777">
        <w:trPr>
          <w:trHeight w:val="426"/>
        </w:trPr>
        <w:tc>
          <w:tcPr>
            <w:tcW w:w="1412" w:type="dxa"/>
          </w:tcPr>
          <w:p w14:paraId="208BBB70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412" w:type="dxa"/>
            <w:vAlign w:val="center"/>
          </w:tcPr>
          <w:p w14:paraId="2BA28072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412" w:type="dxa"/>
            <w:vAlign w:val="center"/>
          </w:tcPr>
          <w:p w14:paraId="14265734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412" w:type="dxa"/>
          </w:tcPr>
          <w:p w14:paraId="1DEC2BCD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412" w:type="dxa"/>
            <w:vAlign w:val="center"/>
          </w:tcPr>
          <w:p w14:paraId="08591D03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412" w:type="dxa"/>
            <w:vAlign w:val="center"/>
          </w:tcPr>
          <w:p w14:paraId="5DBA9EC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</w:tr>
      <w:tr w:rsidR="00EF7F37" w14:paraId="2BB573E7" w14:textId="77777777">
        <w:trPr>
          <w:trHeight w:val="426"/>
        </w:trPr>
        <w:tc>
          <w:tcPr>
            <w:tcW w:w="1412" w:type="dxa"/>
          </w:tcPr>
          <w:p w14:paraId="1598CB37" w14:textId="05A45D0D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1412" w:type="dxa"/>
            <w:vAlign w:val="center"/>
          </w:tcPr>
          <w:p w14:paraId="21B8C404" w14:textId="6B8901F1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BY2312013</w:t>
            </w:r>
          </w:p>
        </w:tc>
        <w:tc>
          <w:tcPr>
            <w:tcW w:w="1412" w:type="dxa"/>
            <w:vAlign w:val="center"/>
          </w:tcPr>
          <w:p w14:paraId="4844886C" w14:textId="53503E37" w:rsidR="00EF7F37" w:rsidRDefault="00692B8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杨宇航</w:t>
            </w:r>
          </w:p>
        </w:tc>
        <w:tc>
          <w:tcPr>
            <w:tcW w:w="1412" w:type="dxa"/>
          </w:tcPr>
          <w:p w14:paraId="08326F3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1E0DAC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A37048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743725F" w14:textId="77777777">
        <w:trPr>
          <w:trHeight w:val="447"/>
        </w:trPr>
        <w:tc>
          <w:tcPr>
            <w:tcW w:w="1412" w:type="dxa"/>
          </w:tcPr>
          <w:p w14:paraId="6B2C3C0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B08EEC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0BE294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A427DD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3E2239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57BBE6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17F096D1" w14:textId="77777777">
        <w:trPr>
          <w:trHeight w:val="426"/>
        </w:trPr>
        <w:tc>
          <w:tcPr>
            <w:tcW w:w="1412" w:type="dxa"/>
          </w:tcPr>
          <w:p w14:paraId="418765E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25D1C0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908C22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700C75C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90F6BE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FAC16B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1325CA79" w14:textId="77777777">
        <w:trPr>
          <w:trHeight w:val="426"/>
        </w:trPr>
        <w:tc>
          <w:tcPr>
            <w:tcW w:w="1412" w:type="dxa"/>
          </w:tcPr>
          <w:p w14:paraId="03D6A11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BEE24E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A09907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3BF754E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A812CE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8A4BE4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CA66A45" w14:textId="77777777">
        <w:trPr>
          <w:trHeight w:val="447"/>
        </w:trPr>
        <w:tc>
          <w:tcPr>
            <w:tcW w:w="1412" w:type="dxa"/>
          </w:tcPr>
          <w:p w14:paraId="2BD53B6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E54C82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58EF23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7EFA38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F60CFE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013A4C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A53EE21" w14:textId="77777777">
        <w:trPr>
          <w:trHeight w:val="426"/>
        </w:trPr>
        <w:tc>
          <w:tcPr>
            <w:tcW w:w="1412" w:type="dxa"/>
          </w:tcPr>
          <w:p w14:paraId="4747C77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7BADC9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6AD82F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9853B9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74B896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7E3698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54CDC1B0" w14:textId="77777777">
        <w:trPr>
          <w:trHeight w:val="426"/>
        </w:trPr>
        <w:tc>
          <w:tcPr>
            <w:tcW w:w="1412" w:type="dxa"/>
          </w:tcPr>
          <w:p w14:paraId="40E3478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A3BA9D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DF0300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26EF42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59948D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48B732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7A2BA737" w14:textId="77777777">
        <w:trPr>
          <w:trHeight w:val="447"/>
        </w:trPr>
        <w:tc>
          <w:tcPr>
            <w:tcW w:w="1412" w:type="dxa"/>
          </w:tcPr>
          <w:p w14:paraId="748C55F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6CA436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8880D6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7676D32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78E60F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C2BDF8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6022D1F" w14:textId="77777777">
        <w:trPr>
          <w:trHeight w:val="426"/>
        </w:trPr>
        <w:tc>
          <w:tcPr>
            <w:tcW w:w="1412" w:type="dxa"/>
          </w:tcPr>
          <w:p w14:paraId="77BAF35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A17703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03976D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479166D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023BB5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5D70C5D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21FA785" w14:textId="77777777">
        <w:trPr>
          <w:trHeight w:val="447"/>
        </w:trPr>
        <w:tc>
          <w:tcPr>
            <w:tcW w:w="1412" w:type="dxa"/>
          </w:tcPr>
          <w:p w14:paraId="1C89AFD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92C949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E4C4C0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00C873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BAC6CD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0D8A43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7BEB74C5" w14:textId="77777777">
        <w:trPr>
          <w:trHeight w:val="426"/>
        </w:trPr>
        <w:tc>
          <w:tcPr>
            <w:tcW w:w="1412" w:type="dxa"/>
          </w:tcPr>
          <w:p w14:paraId="036A6A3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47A869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B8A464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2B7734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2CD4D7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920D72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7DFEE7E9" w14:textId="77777777">
        <w:trPr>
          <w:trHeight w:val="447"/>
        </w:trPr>
        <w:tc>
          <w:tcPr>
            <w:tcW w:w="1412" w:type="dxa"/>
          </w:tcPr>
          <w:p w14:paraId="12EB95F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2E5DE7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793F64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25C28F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49C222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4D6581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3086365" w14:textId="77777777">
        <w:trPr>
          <w:trHeight w:val="426"/>
        </w:trPr>
        <w:tc>
          <w:tcPr>
            <w:tcW w:w="1412" w:type="dxa"/>
          </w:tcPr>
          <w:p w14:paraId="3713C94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D1CCD4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4FD0B7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1AAEB8A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BEF2E1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61C739F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671D213" w14:textId="77777777">
        <w:trPr>
          <w:trHeight w:val="447"/>
        </w:trPr>
        <w:tc>
          <w:tcPr>
            <w:tcW w:w="1412" w:type="dxa"/>
          </w:tcPr>
          <w:p w14:paraId="63D9F44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B7D38C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4DF84D9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49C45F4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D88426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F68E6F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18341D31" w14:textId="77777777">
        <w:trPr>
          <w:trHeight w:val="426"/>
        </w:trPr>
        <w:tc>
          <w:tcPr>
            <w:tcW w:w="1412" w:type="dxa"/>
          </w:tcPr>
          <w:p w14:paraId="4794E0C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580A6E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390FAD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BF3BFA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10D4B2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609FCC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7DA6381E" w14:textId="77777777">
        <w:trPr>
          <w:trHeight w:val="447"/>
        </w:trPr>
        <w:tc>
          <w:tcPr>
            <w:tcW w:w="1412" w:type="dxa"/>
          </w:tcPr>
          <w:p w14:paraId="225096AD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08B1355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1157A02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9A69F7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840D97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AE3BBB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311CEE7" w14:textId="77777777">
        <w:trPr>
          <w:trHeight w:val="447"/>
        </w:trPr>
        <w:tc>
          <w:tcPr>
            <w:tcW w:w="1412" w:type="dxa"/>
          </w:tcPr>
          <w:p w14:paraId="6CC3DDC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311FA69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64772A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1E05810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433AAA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D26C2F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EC756A5" w14:textId="77777777">
        <w:trPr>
          <w:trHeight w:val="447"/>
        </w:trPr>
        <w:tc>
          <w:tcPr>
            <w:tcW w:w="1412" w:type="dxa"/>
          </w:tcPr>
          <w:p w14:paraId="4D3B399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41D9FE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2F8D8F9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4CB09D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5C4589D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2" w:type="dxa"/>
            <w:vAlign w:val="center"/>
          </w:tcPr>
          <w:p w14:paraId="72C51BC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14:paraId="1053B802" w14:textId="77777777" w:rsidR="00EF7F37" w:rsidRDefault="00000000">
      <w:pPr>
        <w:rPr>
          <w:rFonts w:ascii="Times New Roman" w:eastAsia="仿宋_GB2312" w:hAnsi="Times New Roman" w:cs="Times New Roman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spacing w:val="8"/>
          <w:sz w:val="32"/>
          <w:szCs w:val="32"/>
        </w:rPr>
        <w:br w:type="page"/>
      </w:r>
    </w:p>
    <w:p w14:paraId="76C6E3D0" w14:textId="77777777" w:rsidR="00EF7F37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lastRenderedPageBreak/>
        <w:t>附件</w:t>
      </w:r>
      <w:r>
        <w:rPr>
          <w:rFonts w:eastAsia="仿宋_GB2312"/>
          <w:spacing w:val="8"/>
          <w:sz w:val="32"/>
          <w:szCs w:val="32"/>
        </w:rPr>
        <w:t>5</w:t>
      </w:r>
    </w:p>
    <w:p w14:paraId="471EA084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7D00CED4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研究生校级优秀团干部登记表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823"/>
        <w:gridCol w:w="717"/>
        <w:gridCol w:w="1548"/>
        <w:gridCol w:w="1824"/>
        <w:gridCol w:w="1860"/>
        <w:gridCol w:w="1384"/>
      </w:tblGrid>
      <w:tr w:rsidR="00EF7F37" w14:paraId="43F540AE" w14:textId="77777777">
        <w:trPr>
          <w:trHeight w:val="526"/>
          <w:jc w:val="center"/>
        </w:trPr>
        <w:tc>
          <w:tcPr>
            <w:tcW w:w="1440" w:type="dxa"/>
          </w:tcPr>
          <w:p w14:paraId="230B83EB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540" w:type="dxa"/>
            <w:gridSpan w:val="2"/>
          </w:tcPr>
          <w:p w14:paraId="0BD08D3D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14:paraId="5AC71FD8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1824" w:type="dxa"/>
          </w:tcPr>
          <w:p w14:paraId="241D94A3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1860" w:type="dxa"/>
          </w:tcPr>
          <w:p w14:paraId="1DDBEBA9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民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族</w:t>
            </w:r>
          </w:p>
        </w:tc>
        <w:tc>
          <w:tcPr>
            <w:tcW w:w="1384" w:type="dxa"/>
          </w:tcPr>
          <w:p w14:paraId="18EC7FF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1A7A5F51" w14:textId="77777777">
        <w:trPr>
          <w:trHeight w:val="544"/>
          <w:jc w:val="center"/>
        </w:trPr>
        <w:tc>
          <w:tcPr>
            <w:tcW w:w="1440" w:type="dxa"/>
          </w:tcPr>
          <w:p w14:paraId="32BF1DEA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540" w:type="dxa"/>
            <w:gridSpan w:val="2"/>
          </w:tcPr>
          <w:p w14:paraId="68EB778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14:paraId="2C54F72B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1824" w:type="dxa"/>
          </w:tcPr>
          <w:p w14:paraId="529AFBE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60" w:type="dxa"/>
          </w:tcPr>
          <w:p w14:paraId="1EBE60C7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1384" w:type="dxa"/>
          </w:tcPr>
          <w:p w14:paraId="08936AF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7E22ED5E" w14:textId="77777777">
        <w:trPr>
          <w:trHeight w:val="544"/>
          <w:jc w:val="center"/>
        </w:trPr>
        <w:tc>
          <w:tcPr>
            <w:tcW w:w="1440" w:type="dxa"/>
          </w:tcPr>
          <w:p w14:paraId="63A77001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院</w:t>
            </w:r>
          </w:p>
        </w:tc>
        <w:tc>
          <w:tcPr>
            <w:tcW w:w="1540" w:type="dxa"/>
            <w:gridSpan w:val="2"/>
          </w:tcPr>
          <w:p w14:paraId="2980BE7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  <w:vAlign w:val="center"/>
          </w:tcPr>
          <w:p w14:paraId="4B16B3FD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平均成绩</w:t>
            </w:r>
          </w:p>
        </w:tc>
        <w:tc>
          <w:tcPr>
            <w:tcW w:w="1824" w:type="dxa"/>
          </w:tcPr>
          <w:p w14:paraId="4103E0E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60" w:type="dxa"/>
          </w:tcPr>
          <w:p w14:paraId="4CD8D324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不及格门次</w:t>
            </w:r>
          </w:p>
        </w:tc>
        <w:tc>
          <w:tcPr>
            <w:tcW w:w="1384" w:type="dxa"/>
          </w:tcPr>
          <w:p w14:paraId="3528ED4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FF54B88" w14:textId="77777777">
        <w:trPr>
          <w:cantSplit/>
          <w:trHeight w:val="526"/>
          <w:jc w:val="center"/>
        </w:trPr>
        <w:tc>
          <w:tcPr>
            <w:tcW w:w="1440" w:type="dxa"/>
          </w:tcPr>
          <w:p w14:paraId="1CF91AAC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</w:p>
        </w:tc>
        <w:tc>
          <w:tcPr>
            <w:tcW w:w="3088" w:type="dxa"/>
            <w:gridSpan w:val="3"/>
          </w:tcPr>
          <w:p w14:paraId="1B81052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24" w:type="dxa"/>
          </w:tcPr>
          <w:p w14:paraId="3FAEE296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pacing w:val="-14"/>
                <w:w w:val="90"/>
                <w:sz w:val="32"/>
                <w:szCs w:val="32"/>
              </w:rPr>
              <w:t>是否受过处分</w:t>
            </w:r>
          </w:p>
        </w:tc>
        <w:tc>
          <w:tcPr>
            <w:tcW w:w="3244" w:type="dxa"/>
            <w:gridSpan w:val="2"/>
          </w:tcPr>
          <w:p w14:paraId="33376A4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47CD214B" w14:textId="77777777">
        <w:trPr>
          <w:cantSplit/>
          <w:jc w:val="center"/>
        </w:trPr>
        <w:tc>
          <w:tcPr>
            <w:tcW w:w="1440" w:type="dxa"/>
          </w:tcPr>
          <w:p w14:paraId="305F9885" w14:textId="77777777" w:rsidR="00EF7F37" w:rsidRDefault="00000000">
            <w:pPr>
              <w:snapToGrid w:val="0"/>
              <w:spacing w:line="560" w:lineRule="exact"/>
              <w:jc w:val="distribute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自</w:t>
            </w:r>
          </w:p>
          <w:p w14:paraId="5E6AE062" w14:textId="77777777" w:rsidR="00EF7F37" w:rsidRDefault="00000000">
            <w:pPr>
              <w:snapToGrid w:val="0"/>
              <w:spacing w:line="560" w:lineRule="exact"/>
              <w:jc w:val="distribute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我</w:t>
            </w:r>
          </w:p>
          <w:p w14:paraId="452F070A" w14:textId="77777777" w:rsidR="00EF7F37" w:rsidRDefault="00000000">
            <w:pPr>
              <w:snapToGrid w:val="0"/>
              <w:spacing w:line="560" w:lineRule="exact"/>
              <w:jc w:val="distribute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鉴</w:t>
            </w:r>
          </w:p>
          <w:p w14:paraId="382DD2A4" w14:textId="77777777" w:rsidR="00EF7F37" w:rsidRDefault="00000000">
            <w:pPr>
              <w:snapToGrid w:val="0"/>
              <w:spacing w:line="560" w:lineRule="exact"/>
              <w:jc w:val="distribute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定</w:t>
            </w:r>
          </w:p>
        </w:tc>
        <w:tc>
          <w:tcPr>
            <w:tcW w:w="8156" w:type="dxa"/>
            <w:gridSpan w:val="6"/>
          </w:tcPr>
          <w:p w14:paraId="50F6A66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215AD2E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3459A9B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6ED04AA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A60E8A3" w14:textId="77777777">
        <w:trPr>
          <w:cantSplit/>
          <w:trHeight w:val="1008"/>
          <w:jc w:val="center"/>
        </w:trPr>
        <w:tc>
          <w:tcPr>
            <w:tcW w:w="9596" w:type="dxa"/>
            <w:gridSpan w:val="7"/>
          </w:tcPr>
          <w:p w14:paraId="2383034E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本人承诺以上项目填写均属实。</w:t>
            </w:r>
          </w:p>
          <w:p w14:paraId="74227EA1" w14:textId="77777777" w:rsidR="00EF7F37" w:rsidRDefault="00000000">
            <w:pPr>
              <w:spacing w:line="560" w:lineRule="exact"/>
              <w:ind w:firstLineChars="2200" w:firstLine="7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签名：</w:t>
            </w:r>
          </w:p>
        </w:tc>
      </w:tr>
      <w:tr w:rsidR="00EF7F37" w14:paraId="4742E8F3" w14:textId="77777777">
        <w:trPr>
          <w:cantSplit/>
          <w:trHeight w:val="1704"/>
          <w:jc w:val="center"/>
        </w:trPr>
        <w:tc>
          <w:tcPr>
            <w:tcW w:w="2263" w:type="dxa"/>
            <w:gridSpan w:val="2"/>
            <w:vAlign w:val="center"/>
          </w:tcPr>
          <w:p w14:paraId="22C9A2B0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学院团委</w:t>
            </w:r>
          </w:p>
          <w:p w14:paraId="2C72FBE0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333" w:type="dxa"/>
            <w:gridSpan w:val="5"/>
          </w:tcPr>
          <w:p w14:paraId="52359438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6C840BFF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20CD25CE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79302686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</w:rPr>
              <w:t xml:space="preserve">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EF7F37" w14:paraId="46A7ED74" w14:textId="77777777">
        <w:trPr>
          <w:cantSplit/>
          <w:trHeight w:val="1070"/>
          <w:jc w:val="center"/>
        </w:trPr>
        <w:tc>
          <w:tcPr>
            <w:tcW w:w="2263" w:type="dxa"/>
            <w:gridSpan w:val="2"/>
            <w:vAlign w:val="center"/>
          </w:tcPr>
          <w:p w14:paraId="6CEF9F4C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校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团委</w:t>
            </w:r>
          </w:p>
          <w:p w14:paraId="3FBF0B77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意见</w:t>
            </w:r>
          </w:p>
        </w:tc>
        <w:tc>
          <w:tcPr>
            <w:tcW w:w="7333" w:type="dxa"/>
            <w:gridSpan w:val="5"/>
          </w:tcPr>
          <w:p w14:paraId="1F279A97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4D625BD6" w14:textId="77777777" w:rsidR="00EF7F37" w:rsidRDefault="00EF7F37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14:paraId="5169F76F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盖章</w:t>
            </w:r>
          </w:p>
          <w:p w14:paraId="69463D3B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                           </w:t>
            </w:r>
          </w:p>
        </w:tc>
      </w:tr>
    </w:tbl>
    <w:p w14:paraId="334D5FFF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b/>
          <w:sz w:val="30"/>
          <w:szCs w:val="30"/>
        </w:rPr>
      </w:pPr>
      <w:bookmarkStart w:id="3" w:name="_Hlk113373805"/>
      <w:r>
        <w:rPr>
          <w:rFonts w:ascii="Times New Roman" w:eastAsia="仿宋_GB2312" w:hAnsi="Times New Roman" w:cs="Times New Roman"/>
          <w:b/>
          <w:sz w:val="28"/>
          <w:szCs w:val="28"/>
        </w:rPr>
        <w:t>注：以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b/>
          <w:sz w:val="28"/>
          <w:szCs w:val="28"/>
        </w:rPr>
        <w:t>校级优秀团干部登记表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学号</w:t>
      </w:r>
      <w:r>
        <w:rPr>
          <w:rFonts w:ascii="Times New Roman" w:eastAsia="仿宋_GB2312" w:hAnsi="Times New Roman" w:cs="Times New Roman"/>
          <w:b/>
          <w:sz w:val="28"/>
          <w:szCs w:val="28"/>
        </w:rPr>
        <w:t>-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姓名</w:t>
      </w:r>
      <w:r>
        <w:rPr>
          <w:rFonts w:ascii="Times New Roman" w:eastAsia="仿宋_GB2312" w:hAnsi="Times New Roman" w:cs="Times New Roman"/>
          <w:b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命名，双面打印。</w:t>
      </w:r>
    </w:p>
    <w:bookmarkEnd w:id="3"/>
    <w:p w14:paraId="3A687FD8" w14:textId="77777777" w:rsidR="00EF7F37" w:rsidRDefault="00000000">
      <w:pPr>
        <w:rPr>
          <w:rFonts w:ascii="Times New Roman" w:eastAsia="仿宋_GB2312" w:hAnsi="Times New Roman" w:cs="Times New Roman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spacing w:val="8"/>
          <w:sz w:val="32"/>
          <w:szCs w:val="32"/>
        </w:rPr>
        <w:br w:type="page"/>
      </w:r>
    </w:p>
    <w:p w14:paraId="55FD62E0" w14:textId="77777777" w:rsidR="00EF7F37" w:rsidRDefault="00000000">
      <w:pPr>
        <w:pStyle w:val="a5"/>
        <w:spacing w:line="560" w:lineRule="exact"/>
        <w:jc w:val="left"/>
        <w:rPr>
          <w:rFonts w:eastAsia="仿宋_GB2312"/>
          <w:spacing w:val="8"/>
          <w:sz w:val="32"/>
          <w:szCs w:val="32"/>
        </w:rPr>
      </w:pPr>
      <w:r>
        <w:rPr>
          <w:rFonts w:eastAsia="仿宋_GB2312"/>
          <w:spacing w:val="8"/>
          <w:sz w:val="32"/>
          <w:szCs w:val="32"/>
        </w:rPr>
        <w:lastRenderedPageBreak/>
        <w:t>附件</w:t>
      </w:r>
      <w:r>
        <w:rPr>
          <w:rFonts w:eastAsia="仿宋_GB2312"/>
          <w:spacing w:val="8"/>
          <w:sz w:val="32"/>
          <w:szCs w:val="32"/>
        </w:rPr>
        <w:t>6</w:t>
      </w:r>
    </w:p>
    <w:p w14:paraId="74C70A4E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北京航空航天大学2023-2024年度</w:t>
      </w:r>
    </w:p>
    <w:p w14:paraId="12E357DC" w14:textId="77777777" w:rsidR="00EF7F37" w:rsidRDefault="00000000">
      <w:pPr>
        <w:spacing w:line="560" w:lineRule="exact"/>
        <w:jc w:val="center"/>
        <w:rPr>
          <w:rFonts w:ascii="小标宋" w:eastAsia="小标宋" w:hAnsi="小标宋" w:cs="小标宋" w:hint="eastAsia"/>
          <w:sz w:val="44"/>
          <w:szCs w:val="44"/>
        </w:rPr>
      </w:pPr>
      <w:r>
        <w:rPr>
          <w:rFonts w:ascii="小标宋" w:eastAsia="小标宋" w:hAnsi="小标宋" w:cs="小标宋"/>
          <w:sz w:val="44"/>
          <w:szCs w:val="44"/>
        </w:rPr>
        <w:t>研究生校级优秀团干部汇总表</w:t>
      </w:r>
    </w:p>
    <w:p w14:paraId="36AE60C6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学院：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14:paraId="5AC35B34" w14:textId="77777777" w:rsidR="00EF7F37" w:rsidRDefault="0000000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共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页，第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页（每页均加盖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学院团</w:t>
      </w:r>
      <w:r>
        <w:rPr>
          <w:rFonts w:ascii="Times New Roman" w:eastAsia="仿宋_GB2312" w:hAnsi="Times New Roman" w:cs="Times New Roman"/>
          <w:sz w:val="32"/>
          <w:szCs w:val="32"/>
        </w:rPr>
        <w:t>委公章）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1673"/>
        <w:gridCol w:w="1418"/>
        <w:gridCol w:w="3827"/>
      </w:tblGrid>
      <w:tr w:rsidR="00EF7F37" w14:paraId="3390FE94" w14:textId="77777777">
        <w:trPr>
          <w:trHeight w:val="426"/>
        </w:trPr>
        <w:tc>
          <w:tcPr>
            <w:tcW w:w="1412" w:type="dxa"/>
          </w:tcPr>
          <w:p w14:paraId="138EBA7A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673" w:type="dxa"/>
            <w:vAlign w:val="center"/>
          </w:tcPr>
          <w:p w14:paraId="659492F7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号</w:t>
            </w:r>
          </w:p>
        </w:tc>
        <w:tc>
          <w:tcPr>
            <w:tcW w:w="1418" w:type="dxa"/>
            <w:vAlign w:val="center"/>
          </w:tcPr>
          <w:p w14:paraId="0FD6F3DC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3827" w:type="dxa"/>
          </w:tcPr>
          <w:p w14:paraId="44560880" w14:textId="77777777" w:rsidR="00EF7F37" w:rsidRDefault="00000000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</w:p>
        </w:tc>
      </w:tr>
      <w:tr w:rsidR="00EF7F37" w14:paraId="391201C6" w14:textId="77777777">
        <w:trPr>
          <w:trHeight w:val="426"/>
        </w:trPr>
        <w:tc>
          <w:tcPr>
            <w:tcW w:w="1412" w:type="dxa"/>
          </w:tcPr>
          <w:p w14:paraId="5C8332B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303D136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21E6BD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541B5ED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176EFAFD" w14:textId="77777777">
        <w:trPr>
          <w:trHeight w:val="447"/>
        </w:trPr>
        <w:tc>
          <w:tcPr>
            <w:tcW w:w="1412" w:type="dxa"/>
          </w:tcPr>
          <w:p w14:paraId="02DACE1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1F2114E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32CE0B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BB6307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706B1D0" w14:textId="77777777">
        <w:trPr>
          <w:trHeight w:val="426"/>
        </w:trPr>
        <w:tc>
          <w:tcPr>
            <w:tcW w:w="1412" w:type="dxa"/>
          </w:tcPr>
          <w:p w14:paraId="179F6BC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59F700D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3E83DD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F99B6CD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6652946" w14:textId="77777777">
        <w:trPr>
          <w:trHeight w:val="426"/>
        </w:trPr>
        <w:tc>
          <w:tcPr>
            <w:tcW w:w="1412" w:type="dxa"/>
          </w:tcPr>
          <w:p w14:paraId="16E03C2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3370518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6F3713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44B436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2D46DD4" w14:textId="77777777">
        <w:trPr>
          <w:trHeight w:val="447"/>
        </w:trPr>
        <w:tc>
          <w:tcPr>
            <w:tcW w:w="1412" w:type="dxa"/>
          </w:tcPr>
          <w:p w14:paraId="71ED231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3168203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02A7D4F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BA0CC8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4AF9FAC2" w14:textId="77777777">
        <w:trPr>
          <w:trHeight w:val="426"/>
        </w:trPr>
        <w:tc>
          <w:tcPr>
            <w:tcW w:w="1412" w:type="dxa"/>
          </w:tcPr>
          <w:p w14:paraId="0A8653B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5E46EE1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6229F62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ED4F64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F0D6E9E" w14:textId="77777777">
        <w:trPr>
          <w:trHeight w:val="426"/>
        </w:trPr>
        <w:tc>
          <w:tcPr>
            <w:tcW w:w="1412" w:type="dxa"/>
          </w:tcPr>
          <w:p w14:paraId="7315B80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234185F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23BD08C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607A9E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0DF79C24" w14:textId="77777777">
        <w:trPr>
          <w:trHeight w:val="447"/>
        </w:trPr>
        <w:tc>
          <w:tcPr>
            <w:tcW w:w="1412" w:type="dxa"/>
          </w:tcPr>
          <w:p w14:paraId="11594E4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2A1C0FE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119B915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822E6A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6C2B950" w14:textId="77777777">
        <w:trPr>
          <w:trHeight w:val="426"/>
        </w:trPr>
        <w:tc>
          <w:tcPr>
            <w:tcW w:w="1412" w:type="dxa"/>
          </w:tcPr>
          <w:p w14:paraId="6F2DD42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4C30325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008BFC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AB1EC4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847A08E" w14:textId="77777777">
        <w:trPr>
          <w:trHeight w:val="447"/>
        </w:trPr>
        <w:tc>
          <w:tcPr>
            <w:tcW w:w="1412" w:type="dxa"/>
          </w:tcPr>
          <w:p w14:paraId="674BF12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676F3CC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17AC548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DEF16B9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22FA26C0" w14:textId="77777777">
        <w:trPr>
          <w:trHeight w:val="426"/>
        </w:trPr>
        <w:tc>
          <w:tcPr>
            <w:tcW w:w="1412" w:type="dxa"/>
          </w:tcPr>
          <w:p w14:paraId="1EE7504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2AFEEAA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107D4AC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31ABB2E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4978F11" w14:textId="77777777">
        <w:trPr>
          <w:trHeight w:val="447"/>
        </w:trPr>
        <w:tc>
          <w:tcPr>
            <w:tcW w:w="1412" w:type="dxa"/>
          </w:tcPr>
          <w:p w14:paraId="71AD526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213E9A7A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9B8ED32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6707DD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31CCC192" w14:textId="77777777">
        <w:trPr>
          <w:trHeight w:val="426"/>
        </w:trPr>
        <w:tc>
          <w:tcPr>
            <w:tcW w:w="1412" w:type="dxa"/>
          </w:tcPr>
          <w:p w14:paraId="25587EB5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4F019F1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0C40740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FAFAEAC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4E26EEC3" w14:textId="77777777">
        <w:trPr>
          <w:trHeight w:val="447"/>
        </w:trPr>
        <w:tc>
          <w:tcPr>
            <w:tcW w:w="1412" w:type="dxa"/>
          </w:tcPr>
          <w:p w14:paraId="172AC3A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5EA0875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F747B0E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2A1A43F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64D0AD2D" w14:textId="77777777">
        <w:trPr>
          <w:trHeight w:val="426"/>
        </w:trPr>
        <w:tc>
          <w:tcPr>
            <w:tcW w:w="1412" w:type="dxa"/>
          </w:tcPr>
          <w:p w14:paraId="46A27B91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626B438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809F0A0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0610384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EF7F37" w14:paraId="495B9A71" w14:textId="77777777">
        <w:trPr>
          <w:trHeight w:val="447"/>
        </w:trPr>
        <w:tc>
          <w:tcPr>
            <w:tcW w:w="1412" w:type="dxa"/>
          </w:tcPr>
          <w:p w14:paraId="34908977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73" w:type="dxa"/>
            <w:vAlign w:val="center"/>
          </w:tcPr>
          <w:p w14:paraId="27F66636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2BBE023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827" w:type="dxa"/>
          </w:tcPr>
          <w:p w14:paraId="6C92733B" w14:textId="77777777" w:rsidR="00EF7F37" w:rsidRDefault="00EF7F3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14:paraId="5A40AC34" w14:textId="77777777" w:rsidR="00EF7F37" w:rsidRDefault="00EF7F37">
      <w:pPr>
        <w:spacing w:line="560" w:lineRule="exact"/>
        <w:rPr>
          <w:rFonts w:ascii="Times New Roman" w:eastAsia="仿宋_GB2312" w:hAnsi="Times New Roman" w:cs="Times New Roman"/>
        </w:rPr>
      </w:pPr>
    </w:p>
    <w:sectPr w:rsidR="00EF7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01680" w14:textId="77777777" w:rsidR="00EC13A6" w:rsidRDefault="00EC13A6">
      <w:r>
        <w:separator/>
      </w:r>
    </w:p>
  </w:endnote>
  <w:endnote w:type="continuationSeparator" w:id="0">
    <w:p w14:paraId="36F8F7E5" w14:textId="77777777" w:rsidR="00EC13A6" w:rsidRDefault="00EC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67F54944-5755-4CE9-BC8C-BB6688C01FE0}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BA423228-8DF5-420A-9A5F-9C8720F7721D}"/>
    <w:embedBold r:id="rId3" w:subsetted="1" w:fontKey="{B13D783C-BA12-42AF-93A6-7C076F7FA1A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15789E1-AA7D-4C77-B913-84E57234EEEE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C6FEF" w14:textId="77777777" w:rsidR="00EF7F37" w:rsidRDefault="00EF7F3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"/>
    </w:sdtPr>
    <w:sdtEndPr>
      <w:rPr>
        <w:rFonts w:ascii="Times New Roman" w:hAnsi="Times New Roman" w:cs="Times New Roman"/>
        <w:sz w:val="24"/>
        <w:szCs w:val="24"/>
      </w:rPr>
    </w:sdtEndPr>
    <w:sdtContent>
      <w:p w14:paraId="781D3457" w14:textId="77777777" w:rsidR="00EF7F37" w:rsidRDefault="0000000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87A62" w14:textId="77777777" w:rsidR="00EF7F37" w:rsidRDefault="00EF7F3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E0F68" w14:textId="77777777" w:rsidR="00EF7F37" w:rsidRDefault="00EF7F37">
    <w:pPr>
      <w:pStyle w:val="a7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FC950" w14:textId="77777777" w:rsidR="00EC13A6" w:rsidRDefault="00EC13A6">
      <w:r>
        <w:separator/>
      </w:r>
    </w:p>
  </w:footnote>
  <w:footnote w:type="continuationSeparator" w:id="0">
    <w:p w14:paraId="635AD71A" w14:textId="77777777" w:rsidR="00EC13A6" w:rsidRDefault="00EC1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AA63B" w14:textId="77777777" w:rsidR="00EF7F37" w:rsidRDefault="00EF7F3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3EAB" w14:textId="77777777" w:rsidR="00EF7F37" w:rsidRDefault="00EF7F37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F7D02" w14:textId="77777777" w:rsidR="00EF7F37" w:rsidRDefault="00EF7F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VkN2E5YWY2ZjY5NDdjYmIyNGE1MTJiMGY2MDhjN2UifQ=="/>
    <w:docVar w:name="KSO_WPS_MARK_KEY" w:val="672a5619-68a1-40fa-8ddb-e2d1a066869a"/>
  </w:docVars>
  <w:rsids>
    <w:rsidRoot w:val="00E87AF4"/>
    <w:rsid w:val="9BEB212F"/>
    <w:rsid w:val="EB77792A"/>
    <w:rsid w:val="FBFF7DF5"/>
    <w:rsid w:val="FF0F14C5"/>
    <w:rsid w:val="FF3F9564"/>
    <w:rsid w:val="FFCD46B0"/>
    <w:rsid w:val="00005A9E"/>
    <w:rsid w:val="00006CD7"/>
    <w:rsid w:val="00025DBB"/>
    <w:rsid w:val="0004412D"/>
    <w:rsid w:val="00052F4B"/>
    <w:rsid w:val="0006133A"/>
    <w:rsid w:val="00067DC0"/>
    <w:rsid w:val="000B0E46"/>
    <w:rsid w:val="000F5C53"/>
    <w:rsid w:val="00113183"/>
    <w:rsid w:val="00121FC2"/>
    <w:rsid w:val="0013703B"/>
    <w:rsid w:val="00146EFA"/>
    <w:rsid w:val="0014774C"/>
    <w:rsid w:val="00165E56"/>
    <w:rsid w:val="001718FA"/>
    <w:rsid w:val="00173AA0"/>
    <w:rsid w:val="00175223"/>
    <w:rsid w:val="001A3F05"/>
    <w:rsid w:val="001A715A"/>
    <w:rsid w:val="001C634C"/>
    <w:rsid w:val="00202F2E"/>
    <w:rsid w:val="002050F8"/>
    <w:rsid w:val="002070F0"/>
    <w:rsid w:val="00213901"/>
    <w:rsid w:val="00224888"/>
    <w:rsid w:val="002257F2"/>
    <w:rsid w:val="00242734"/>
    <w:rsid w:val="0024492F"/>
    <w:rsid w:val="002577F8"/>
    <w:rsid w:val="00266802"/>
    <w:rsid w:val="00290564"/>
    <w:rsid w:val="002B52D3"/>
    <w:rsid w:val="002B6AD5"/>
    <w:rsid w:val="002F3823"/>
    <w:rsid w:val="00300EF3"/>
    <w:rsid w:val="0033206C"/>
    <w:rsid w:val="00337614"/>
    <w:rsid w:val="00364142"/>
    <w:rsid w:val="00377A4F"/>
    <w:rsid w:val="003B2BCF"/>
    <w:rsid w:val="003B7BF6"/>
    <w:rsid w:val="003D13D6"/>
    <w:rsid w:val="00421AC1"/>
    <w:rsid w:val="00461A82"/>
    <w:rsid w:val="004B6368"/>
    <w:rsid w:val="004E2CC8"/>
    <w:rsid w:val="004E5E8E"/>
    <w:rsid w:val="00516DEB"/>
    <w:rsid w:val="0051731E"/>
    <w:rsid w:val="00592D5D"/>
    <w:rsid w:val="00594CE4"/>
    <w:rsid w:val="005C36DA"/>
    <w:rsid w:val="005F0B75"/>
    <w:rsid w:val="005F37EA"/>
    <w:rsid w:val="005F7F23"/>
    <w:rsid w:val="00603A46"/>
    <w:rsid w:val="0068345E"/>
    <w:rsid w:val="00692B8B"/>
    <w:rsid w:val="00697EAD"/>
    <w:rsid w:val="006C57D4"/>
    <w:rsid w:val="006D7122"/>
    <w:rsid w:val="006D7C19"/>
    <w:rsid w:val="006F058F"/>
    <w:rsid w:val="0072417B"/>
    <w:rsid w:val="007329D3"/>
    <w:rsid w:val="00751CB2"/>
    <w:rsid w:val="007C5411"/>
    <w:rsid w:val="00854C9C"/>
    <w:rsid w:val="00880462"/>
    <w:rsid w:val="008D27A7"/>
    <w:rsid w:val="008F2CB9"/>
    <w:rsid w:val="008F5524"/>
    <w:rsid w:val="00901D25"/>
    <w:rsid w:val="009479C1"/>
    <w:rsid w:val="00966D63"/>
    <w:rsid w:val="00A309F0"/>
    <w:rsid w:val="00A31B88"/>
    <w:rsid w:val="00A367D5"/>
    <w:rsid w:val="00A37074"/>
    <w:rsid w:val="00A8625F"/>
    <w:rsid w:val="00AA5D76"/>
    <w:rsid w:val="00B3474D"/>
    <w:rsid w:val="00B40DDD"/>
    <w:rsid w:val="00B41ED6"/>
    <w:rsid w:val="00B42799"/>
    <w:rsid w:val="00B50D41"/>
    <w:rsid w:val="00BB1417"/>
    <w:rsid w:val="00BD2852"/>
    <w:rsid w:val="00C3671C"/>
    <w:rsid w:val="00C60BC7"/>
    <w:rsid w:val="00C85F70"/>
    <w:rsid w:val="00CF38B8"/>
    <w:rsid w:val="00DC5F0C"/>
    <w:rsid w:val="00DF5294"/>
    <w:rsid w:val="00E13191"/>
    <w:rsid w:val="00E27394"/>
    <w:rsid w:val="00E351B5"/>
    <w:rsid w:val="00E5351A"/>
    <w:rsid w:val="00E73732"/>
    <w:rsid w:val="00E737C5"/>
    <w:rsid w:val="00E87700"/>
    <w:rsid w:val="00E87AF4"/>
    <w:rsid w:val="00EC13A6"/>
    <w:rsid w:val="00EE1842"/>
    <w:rsid w:val="00EE228E"/>
    <w:rsid w:val="00EF7F37"/>
    <w:rsid w:val="00F06854"/>
    <w:rsid w:val="00F1784A"/>
    <w:rsid w:val="00F323B1"/>
    <w:rsid w:val="00F33BF6"/>
    <w:rsid w:val="00F35C17"/>
    <w:rsid w:val="00F51761"/>
    <w:rsid w:val="00F80022"/>
    <w:rsid w:val="00F82EEE"/>
    <w:rsid w:val="00F94ED4"/>
    <w:rsid w:val="00F9764A"/>
    <w:rsid w:val="00FE45B2"/>
    <w:rsid w:val="00FE6D84"/>
    <w:rsid w:val="09542615"/>
    <w:rsid w:val="0CB819EA"/>
    <w:rsid w:val="10B672AA"/>
    <w:rsid w:val="13151861"/>
    <w:rsid w:val="15D34FD6"/>
    <w:rsid w:val="18A74B87"/>
    <w:rsid w:val="213B3551"/>
    <w:rsid w:val="222E2AF4"/>
    <w:rsid w:val="28F30538"/>
    <w:rsid w:val="2DCF024C"/>
    <w:rsid w:val="2F846F2B"/>
    <w:rsid w:val="33EB345C"/>
    <w:rsid w:val="3A9105B7"/>
    <w:rsid w:val="3FD1113F"/>
    <w:rsid w:val="40BB429F"/>
    <w:rsid w:val="461E3887"/>
    <w:rsid w:val="4B8C183F"/>
    <w:rsid w:val="50E023DF"/>
    <w:rsid w:val="53302988"/>
    <w:rsid w:val="53314D36"/>
    <w:rsid w:val="577949F3"/>
    <w:rsid w:val="5B2353A2"/>
    <w:rsid w:val="5DBB4DE6"/>
    <w:rsid w:val="5DF78CF1"/>
    <w:rsid w:val="6346493A"/>
    <w:rsid w:val="6AB710D3"/>
    <w:rsid w:val="6F8C488B"/>
    <w:rsid w:val="75EFCA4C"/>
    <w:rsid w:val="77D21DDF"/>
    <w:rsid w:val="7CBE7529"/>
    <w:rsid w:val="7FE8F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D108A"/>
  <w15:docId w15:val="{32444FDA-4975-4F1C-8C67-29822335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Times New Roman" w:eastAsia="宋体" w:hAnsi="Times New Roman" w:cs="Times New Roman"/>
      <w:szCs w:val="20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日期 字符"/>
    <w:basedOn w:val="a0"/>
    <w:link w:val="a5"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13121</dc:creator>
  <cp:lastModifiedBy>宇航 杨</cp:lastModifiedBy>
  <cp:revision>5</cp:revision>
  <cp:lastPrinted>2022-09-09T00:24:00Z</cp:lastPrinted>
  <dcterms:created xsi:type="dcterms:W3CDTF">2024-09-29T01:54:00Z</dcterms:created>
  <dcterms:modified xsi:type="dcterms:W3CDTF">2024-09-29T02:11:00Z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B605FAD4E6D048558AC63D84FD0B8E91_13</vt:lpwstr>
  </property>
  <property fmtid="{D5CDD505-2E9C-101B-9397-08002B2CF9AE}" pid="4" name="BD_Document_Page_Count">
    <vt:lpwstr>11</vt:lpwstr>
  </property>
</Properties>
</file>