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55A055">
      <w:pPr>
        <w:spacing w:line="560" w:lineRule="exact"/>
        <w:jc w:val="center"/>
        <w:rPr>
          <w:rFonts w:ascii="小标宋" w:hAnsi="小标宋" w:eastAsia="小标宋" w:cs="小标宋"/>
          <w:sz w:val="44"/>
          <w:szCs w:val="44"/>
          <w14:ligatures w14:val="none"/>
        </w:rPr>
      </w:pPr>
      <w:bookmarkStart w:id="0" w:name="_GoBack"/>
      <w:bookmarkEnd w:id="0"/>
      <w:r>
        <w:rPr>
          <w:rFonts w:hint="eastAsia" w:ascii="小标宋" w:hAnsi="小标宋" w:eastAsia="小标宋" w:cs="小标宋"/>
          <w:sz w:val="44"/>
          <w:szCs w:val="44"/>
          <w14:ligatures w14:val="none"/>
        </w:rPr>
        <w:t>北京航空航天大学2023-2024年度</w:t>
      </w:r>
    </w:p>
    <w:p w14:paraId="3CF4BBF7">
      <w:pPr>
        <w:spacing w:line="560" w:lineRule="exact"/>
        <w:jc w:val="center"/>
        <w:rPr>
          <w:rFonts w:hint="eastAsia" w:ascii="小标宋" w:hAnsi="小标宋" w:eastAsia="小标宋" w:cs="小标宋"/>
          <w:sz w:val="44"/>
          <w:szCs w:val="44"/>
          <w14:ligatures w14:val="none"/>
        </w:rPr>
      </w:pPr>
      <w:r>
        <w:rPr>
          <w:rFonts w:hint="eastAsia" w:ascii="小标宋" w:hAnsi="小标宋" w:eastAsia="小标宋" w:cs="小标宋"/>
          <w:sz w:val="44"/>
          <w:szCs w:val="44"/>
          <w14:ligatures w14:val="none"/>
        </w:rPr>
        <w:t>研究生校级优秀团员登记表</w:t>
      </w:r>
    </w:p>
    <w:tbl>
      <w:tblPr>
        <w:tblStyle w:val="2"/>
        <w:tblW w:w="96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532"/>
        <w:gridCol w:w="1008"/>
        <w:gridCol w:w="1549"/>
        <w:gridCol w:w="1825"/>
        <w:gridCol w:w="1861"/>
        <w:gridCol w:w="1385"/>
      </w:tblGrid>
      <w:tr w14:paraId="3F47D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DBB977"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  <w:t>姓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  <w:t>名</w:t>
            </w: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66CFB0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  <w:t>沈润希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3A7B63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  <w:t>性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  <w:t xml:space="preserve">   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  <w:t>别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9C66E6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  <w:t>女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  <w:t xml:space="preserve">     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24488B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  <w:t>民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  <w:t>族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FFBED0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  <w:t>汉族</w:t>
            </w:r>
          </w:p>
        </w:tc>
      </w:tr>
      <w:tr w14:paraId="20099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BD72BB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  <w:t>学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  <w:t>号</w:t>
            </w: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E73B9C"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  <w:t>SY2312315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E6BB0B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  <w:t>政治面貌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A27A14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  <w:t>共青团员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320605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  <w:t>出生年月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1D9C80"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  <w:t>2001年11月</w:t>
            </w:r>
          </w:p>
        </w:tc>
      </w:tr>
      <w:tr w14:paraId="4AA0E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8716C2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  <w:t>学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  <w:t>院</w:t>
            </w: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80ED17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  <w:t>外国语学院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45250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  <w:t>平均成绩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A6A16C"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  <w:t>3.84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8BAEAE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  <w:t>不及格门次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B9528D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  <w:t>无</w:t>
            </w:r>
          </w:p>
        </w:tc>
      </w:tr>
      <w:tr w14:paraId="7E8E0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29C9B6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  <w:t>职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  <w:t>务</w:t>
            </w:r>
          </w:p>
        </w:tc>
        <w:tc>
          <w:tcPr>
            <w:tcW w:w="3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2BFD2B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  <w:t>无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9C4159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14"/>
                <w:w w:val="90"/>
                <w:sz w:val="32"/>
                <w:szCs w:val="32"/>
                <w14:ligatures w14:val="none"/>
              </w:rPr>
            </w:pPr>
            <w:r>
              <w:rPr>
                <w:rFonts w:hint="eastAsia" w:ascii="Times New Roman" w:hAnsi="Times New Roman" w:eastAsia="仿宋_GB2312" w:cs="Times New Roman"/>
                <w:spacing w:val="-14"/>
                <w:w w:val="90"/>
                <w:sz w:val="32"/>
                <w:szCs w:val="32"/>
                <w14:ligatures w14:val="none"/>
              </w:rPr>
              <w:t>是否受过处分</w:t>
            </w:r>
          </w:p>
        </w:tc>
        <w:tc>
          <w:tcPr>
            <w:tcW w:w="3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83CE4B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  <w:t>否</w:t>
            </w:r>
          </w:p>
        </w:tc>
      </w:tr>
      <w:tr w14:paraId="41A2D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7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BE54DB">
            <w:pPr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  <w:t>自</w:t>
            </w:r>
          </w:p>
          <w:p w14:paraId="28CA3073">
            <w:pPr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  <w:t>我</w:t>
            </w:r>
          </w:p>
          <w:p w14:paraId="6FB16BEA">
            <w:pPr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  <w:t>鉴</w:t>
            </w:r>
          </w:p>
          <w:p w14:paraId="0485DC6F">
            <w:pPr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  <w:t>定</w:t>
            </w:r>
          </w:p>
        </w:tc>
        <w:tc>
          <w:tcPr>
            <w:tcW w:w="81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3457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  <w14:ligatures w14:val="none"/>
              </w:rPr>
              <w:t>我是外国语学院语言学班的团员沈润希，自入团以来，我始终以一名优秀共青团员的标准严格要求自己，在思想、学习、工作等方面积极进取，力求全面发展。</w:t>
            </w:r>
          </w:p>
          <w:p w14:paraId="7FF7D3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  <w14:ligatures w14:val="none"/>
              </w:rPr>
              <w:t>在思想方面，我始终学习党的理论知识，不断提升自己的思想觉悟。本科期间连续三年获评“优秀共青团员”荣誉称号。研究生一年级进入北航75期党校学习，以99分的优异的成绩通过了党校结业考试，并荣获“优秀学员”荣誉。</w:t>
            </w:r>
          </w:p>
          <w:p w14:paraId="31048B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  <w14:ligatures w14:val="none"/>
              </w:rPr>
              <w:t>在学习方面，我始终保持刻苦钻研的精神，积极参与各类学术活动，如学术讲座、学科竞赛等，并在其中一些竞赛中获得省、校级荣誉。同时，我积极参与导师科研工作，不断提升自己的科研能力。</w:t>
            </w:r>
          </w:p>
          <w:p w14:paraId="1E4C7D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  <w14:ligatures w14:val="none"/>
              </w:rPr>
              <w:t>在工作方面，我注重理论与实践的结合，积极参与各类实习与社会实践活动。例如，我积极参与志愿服务，学术志愿服务时长超40小时，青春北京记录志愿时长26小时，以实际行动践行社会主义核心价值观。</w:t>
            </w:r>
          </w:p>
          <w:p w14:paraId="0119B4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  <w14:ligatures w14:val="none"/>
              </w:rPr>
              <w:t>今后，我将继续以一名优秀共青团员的标准严格要求自己，积极参与团的各项活动，不断提升思想政治觉悟和实践能力，为团组织和社会发展贡献自己的力量。</w:t>
            </w:r>
          </w:p>
          <w:p w14:paraId="1C8AD105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</w:pPr>
          </w:p>
          <w:p w14:paraId="14815B93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</w:pPr>
          </w:p>
        </w:tc>
      </w:tr>
      <w:tr w14:paraId="00FD1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5" w:hRule="atLeast"/>
          <w:jc w:val="center"/>
        </w:trPr>
        <w:tc>
          <w:tcPr>
            <w:tcW w:w="95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2177A7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  <w:t>本人承诺申请材料均属实。</w:t>
            </w:r>
          </w:p>
          <w:p w14:paraId="61F7F84A">
            <w:pPr>
              <w:spacing w:line="560" w:lineRule="exact"/>
              <w:ind w:firstLine="7040" w:firstLineChars="2200"/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  <w:t>签名：</w:t>
            </w:r>
            <w:r>
              <w:drawing>
                <wp:inline distT="0" distB="0" distL="0" distR="0">
                  <wp:extent cx="704850" cy="398145"/>
                  <wp:effectExtent l="0" t="0" r="6350" b="8255"/>
                  <wp:docPr id="103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biLevel thresh="50000"/>
                            <a:grayscl/>
                          </a:blip>
                          <a:srcRect l="24625" t="54262" r="40823" b="194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850" cy="398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1052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1" w:hRule="atLeast"/>
          <w:jc w:val="center"/>
        </w:trPr>
        <w:tc>
          <w:tcPr>
            <w:tcW w:w="1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8B756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  <w:t>学院团委</w:t>
            </w:r>
          </w:p>
          <w:p w14:paraId="4B8E15D7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  <w:t>意见</w:t>
            </w:r>
          </w:p>
        </w:tc>
        <w:tc>
          <w:tcPr>
            <w:tcW w:w="76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E8B5E8"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</w:pPr>
          </w:p>
          <w:p w14:paraId="0E974A85"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</w:pPr>
          </w:p>
          <w:p w14:paraId="5D127D7F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  <w:t xml:space="preserve">          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  <w:t>盖章</w:t>
            </w:r>
          </w:p>
          <w:p w14:paraId="29655F48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szCs w:val="20"/>
                <w14:ligatures w14:val="none"/>
              </w:rPr>
              <w:t xml:space="preserve">                              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  <w:t xml:space="preserve">         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  <w:t>年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  <w:t>月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  <w:t>日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  <w:t xml:space="preserve"> </w:t>
            </w:r>
          </w:p>
        </w:tc>
      </w:tr>
      <w:tr w14:paraId="7D898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7" w:hRule="atLeast"/>
          <w:jc w:val="center"/>
        </w:trPr>
        <w:tc>
          <w:tcPr>
            <w:tcW w:w="1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71589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  <w:t>校团委</w:t>
            </w:r>
          </w:p>
          <w:p w14:paraId="4991E96F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  <w:t>意见</w:t>
            </w:r>
          </w:p>
        </w:tc>
        <w:tc>
          <w:tcPr>
            <w:tcW w:w="76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B517CB"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</w:pPr>
          </w:p>
          <w:p w14:paraId="275ECA19"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</w:pPr>
          </w:p>
          <w:p w14:paraId="7A7BE497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  <w:t xml:space="preserve">          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  <w:t>盖章</w:t>
            </w:r>
          </w:p>
          <w:p w14:paraId="7DFD67F1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  <w:t xml:space="preserve">                            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  <w:t>年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  <w:t>月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14:ligatures w14:val="none"/>
              </w:rPr>
              <w:t>日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  <w14:ligatures w14:val="none"/>
              </w:rPr>
              <w:t xml:space="preserve">                               </w:t>
            </w:r>
          </w:p>
        </w:tc>
      </w:tr>
    </w:tbl>
    <w:p w14:paraId="205025DD">
      <w:pPr>
        <w:spacing w:line="560" w:lineRule="exact"/>
        <w:rPr>
          <w:rFonts w:ascii="Times New Roman" w:hAnsi="Times New Roman" w:eastAsia="仿宋_GB2312" w:cs="Times New Roman"/>
          <w:b/>
          <w:sz w:val="30"/>
          <w:szCs w:val="30"/>
          <w14:ligatures w14:val="none"/>
        </w:rPr>
      </w:pPr>
      <w:r>
        <w:rPr>
          <w:rFonts w:hint="eastAsia" w:ascii="Times New Roman" w:hAnsi="Times New Roman" w:eastAsia="仿宋_GB2312" w:cs="Times New Roman"/>
          <w:b/>
          <w:sz w:val="28"/>
          <w:szCs w:val="28"/>
          <w14:ligatures w14:val="none"/>
        </w:rPr>
        <w:t>注：以</w:t>
      </w:r>
      <w:r>
        <w:rPr>
          <w:rFonts w:ascii="Times New Roman" w:hAnsi="Times New Roman" w:eastAsia="仿宋_GB2312" w:cs="Times New Roman"/>
          <w:b/>
          <w:sz w:val="28"/>
          <w:szCs w:val="28"/>
          <w14:ligatures w14:val="none"/>
        </w:rPr>
        <w:t>“</w:t>
      </w:r>
      <w:r>
        <w:rPr>
          <w:rFonts w:hint="eastAsia" w:ascii="Times New Roman" w:hAnsi="Times New Roman" w:eastAsia="仿宋_GB2312" w:cs="Times New Roman"/>
          <w:b/>
          <w:sz w:val="28"/>
          <w:szCs w:val="28"/>
          <w14:ligatures w14:val="none"/>
        </w:rPr>
        <w:t>校级优秀团员登记表</w:t>
      </w:r>
      <w:r>
        <w:rPr>
          <w:rFonts w:ascii="Times New Roman" w:hAnsi="Times New Roman" w:eastAsia="仿宋_GB2312" w:cs="Times New Roman"/>
          <w:b/>
          <w:sz w:val="28"/>
          <w:szCs w:val="28"/>
          <w14:ligatures w14:val="none"/>
        </w:rPr>
        <w:t>-</w:t>
      </w:r>
      <w:r>
        <w:rPr>
          <w:rFonts w:hint="eastAsia" w:ascii="Times New Roman" w:hAnsi="Times New Roman" w:eastAsia="仿宋_GB2312" w:cs="Times New Roman"/>
          <w:b/>
          <w:sz w:val="28"/>
          <w:szCs w:val="28"/>
          <w14:ligatures w14:val="none"/>
        </w:rPr>
        <w:t>学号</w:t>
      </w:r>
      <w:r>
        <w:rPr>
          <w:rFonts w:ascii="Times New Roman" w:hAnsi="Times New Roman" w:eastAsia="仿宋_GB2312" w:cs="Times New Roman"/>
          <w:b/>
          <w:sz w:val="28"/>
          <w:szCs w:val="28"/>
          <w14:ligatures w14:val="none"/>
        </w:rPr>
        <w:t>-</w:t>
      </w:r>
      <w:r>
        <w:rPr>
          <w:rFonts w:hint="eastAsia" w:ascii="Times New Roman" w:hAnsi="Times New Roman" w:eastAsia="仿宋_GB2312" w:cs="Times New Roman"/>
          <w:b/>
          <w:sz w:val="28"/>
          <w:szCs w:val="28"/>
          <w14:ligatures w14:val="none"/>
        </w:rPr>
        <w:t>姓名</w:t>
      </w:r>
      <w:r>
        <w:rPr>
          <w:rFonts w:ascii="Times New Roman" w:hAnsi="Times New Roman" w:eastAsia="仿宋_GB2312" w:cs="Times New Roman"/>
          <w:b/>
          <w:sz w:val="28"/>
          <w:szCs w:val="28"/>
          <w14:ligatures w14:val="none"/>
        </w:rPr>
        <w:t>”</w:t>
      </w:r>
      <w:r>
        <w:rPr>
          <w:rFonts w:hint="eastAsia" w:ascii="Times New Roman" w:hAnsi="Times New Roman" w:eastAsia="仿宋_GB2312" w:cs="Times New Roman"/>
          <w:b/>
          <w:sz w:val="28"/>
          <w:szCs w:val="28"/>
          <w14:ligatures w14:val="none"/>
        </w:rPr>
        <w:t>命名，双面打印。</w:t>
      </w:r>
    </w:p>
    <w:p w14:paraId="4377AABD">
      <w:pPr>
        <w:rPr>
          <w:rFonts w:hint="eastAsia" w:ascii="Times New Roman" w:hAnsi="Times New Roman" w:eastAsia="仿宋_GB2312" w:cs="Times New Roman"/>
          <w:spacing w:val="8"/>
          <w:sz w:val="32"/>
          <w:szCs w:val="32"/>
          <w14:ligatures w14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IzYzE0OTM5OTA3N2FlZWMzNWJiZjA1MDE4NjBhOTkifQ=="/>
  </w:docVars>
  <w:rsids>
    <w:rsidRoot w:val="00DD3B58"/>
    <w:rsid w:val="001E7B12"/>
    <w:rsid w:val="004C346E"/>
    <w:rsid w:val="00C14482"/>
    <w:rsid w:val="00DD3B58"/>
    <w:rsid w:val="1C342F42"/>
    <w:rsid w:val="525B4A53"/>
    <w:rsid w:val="60BA1F22"/>
    <w:rsid w:val="739F1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569</Words>
  <Characters>596</Characters>
  <Lines>2</Lines>
  <Paragraphs>1</Paragraphs>
  <TotalTime>32</TotalTime>
  <ScaleCrop>false</ScaleCrop>
  <LinksUpToDate>false</LinksUpToDate>
  <CharactersWithSpaces>743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2024-09-27T13:07:00Z</dcterms:created>
  <dc:creator>runxi shen</dc:creator>
  <cp:lastModifiedBy>刘传玉</cp:lastModifiedBy>
  <dcterms:modified xsi:type="dcterms:W3CDTF">2024-10-08T02:26:43Z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7E381E41A4A7484E895D2C9F3B3975E7_13</vt:lpwstr>
  </property>
</Properties>
</file>