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2E54D">
      <w:pPr>
        <w:pStyle w:val="3"/>
        <w:spacing w:line="560" w:lineRule="exact"/>
        <w:jc w:val="left"/>
        <w:rPr>
          <w:rFonts w:eastAsia="FangSong_GB2312"/>
          <w:spacing w:val="8"/>
          <w:sz w:val="32"/>
          <w:szCs w:val="32"/>
        </w:rPr>
      </w:pPr>
      <w:bookmarkStart w:id="0" w:name="OLE_LINK1"/>
      <w:r>
        <w:rPr>
          <w:rFonts w:eastAsia="FangSong_GB2312"/>
          <w:spacing w:val="8"/>
          <w:sz w:val="32"/>
          <w:szCs w:val="32"/>
        </w:rPr>
        <w:t>附件3</w:t>
      </w:r>
    </w:p>
    <w:p w14:paraId="4C818090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 w14:paraId="2672FFCD">
      <w:pPr>
        <w:spacing w:line="560" w:lineRule="exact"/>
        <w:jc w:val="center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7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 w14:paraId="68B62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440" w:type="dxa"/>
          </w:tcPr>
          <w:p w14:paraId="75CD816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540" w:type="dxa"/>
            <w:gridSpan w:val="2"/>
          </w:tcPr>
          <w:p w14:paraId="763DCCBA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赵芳兰</w:t>
            </w:r>
          </w:p>
        </w:tc>
        <w:tc>
          <w:tcPr>
            <w:tcW w:w="1548" w:type="dxa"/>
          </w:tcPr>
          <w:p w14:paraId="2B6374CD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824" w:type="dxa"/>
          </w:tcPr>
          <w:p w14:paraId="46655BE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60" w:type="dxa"/>
          </w:tcPr>
          <w:p w14:paraId="2005889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384" w:type="dxa"/>
          </w:tcPr>
          <w:p w14:paraId="0E4229F5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汉</w:t>
            </w:r>
          </w:p>
        </w:tc>
      </w:tr>
      <w:tr w14:paraId="0E6EB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</w:tcPr>
          <w:p w14:paraId="76DD1F6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540" w:type="dxa"/>
            <w:gridSpan w:val="2"/>
          </w:tcPr>
          <w:p w14:paraId="4B847E2F">
            <w:pPr>
              <w:spacing w:line="560" w:lineRule="exact"/>
              <w:jc w:val="both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ZY2312128</w:t>
            </w:r>
          </w:p>
        </w:tc>
        <w:tc>
          <w:tcPr>
            <w:tcW w:w="1548" w:type="dxa"/>
          </w:tcPr>
          <w:p w14:paraId="343074B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14:paraId="53FF39A5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共青团员</w:t>
            </w:r>
          </w:p>
        </w:tc>
        <w:tc>
          <w:tcPr>
            <w:tcW w:w="1860" w:type="dxa"/>
          </w:tcPr>
          <w:p w14:paraId="72E650E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14:paraId="5619B641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1999.4</w:t>
            </w:r>
          </w:p>
        </w:tc>
      </w:tr>
      <w:tr w14:paraId="31673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</w:tcPr>
          <w:p w14:paraId="10AAD34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540" w:type="dxa"/>
            <w:gridSpan w:val="2"/>
          </w:tcPr>
          <w:p w14:paraId="42B3ECC3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548" w:type="dxa"/>
            <w:vAlign w:val="center"/>
          </w:tcPr>
          <w:p w14:paraId="661F1111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14:paraId="4FAD7E42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88.75</w:t>
            </w:r>
          </w:p>
        </w:tc>
        <w:tc>
          <w:tcPr>
            <w:tcW w:w="1860" w:type="dxa"/>
          </w:tcPr>
          <w:p w14:paraId="2D1C3C03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 w14:paraId="5AE90800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0</w:t>
            </w:r>
          </w:p>
        </w:tc>
      </w:tr>
      <w:tr w14:paraId="148E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440" w:type="dxa"/>
          </w:tcPr>
          <w:p w14:paraId="6D397089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088" w:type="dxa"/>
            <w:gridSpan w:val="3"/>
          </w:tcPr>
          <w:p w14:paraId="6E76A819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  <w:tc>
          <w:tcPr>
            <w:tcW w:w="1824" w:type="dxa"/>
          </w:tcPr>
          <w:p w14:paraId="49AD662A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 w14:paraId="7225E0C1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否</w:t>
            </w:r>
          </w:p>
        </w:tc>
      </w:tr>
      <w:tr w14:paraId="776EC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1440" w:type="dxa"/>
          </w:tcPr>
          <w:p w14:paraId="50C0B29F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5812FE36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79CBE35B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1982C4C5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3E7B515F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57242763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 w14:paraId="048C75C9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 w14:paraId="3316F9D0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 w14:paraId="11F0FCAD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14:paraId="27E7117D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作为一名北航学生，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思想上我有良好的道德修养，政治方向坚定，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时刻保持着强烈的社会责任感和集体荣誉感，认真履行团员义务，积极参加团组织的各项活动；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学习上我态度端正，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尽自己最大努力在各科取得较为不错的成绩，争取在专业能力上不断提升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；在课堂学习之余，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我积极参与学院、学校等组织的各项志愿活动，利用专业知识服务他人，发挥自己的价值；同时也抓住校外的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实习机会，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不仅长期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在联合国附属空间科技教育亚太区域中心做助理实习生，协助中心办公室进行日常事务工作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同时在中国女科技工作者协会秘书处担任实习生，负责国际交流相关的活动筹备和中英文案编辑等工作。这些实习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不仅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大大提高了我的专业素养，也让自己的人际交往能力得到了很大提升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，我也凭借自己积极认真的工作态度和高效的工作效率获得了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实习单位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老师的认可。生活中，我乐于助人，积极向上，不断提高自己解决问题的能力，并尽自己的努力给他人带去帮助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和支持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。</w:t>
            </w:r>
          </w:p>
          <w:p w14:paraId="6DC989C6">
            <w:pPr>
              <w:spacing w:line="560" w:lineRule="exact"/>
              <w:jc w:val="both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</w:tc>
      </w:tr>
      <w:tr w14:paraId="498D8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9596" w:type="dxa"/>
            <w:gridSpan w:val="7"/>
          </w:tcPr>
          <w:p w14:paraId="11B0EA9C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 w14:paraId="766F94D5">
            <w:pPr>
              <w:spacing w:line="560" w:lineRule="exact"/>
              <w:ind w:firstLine="7040" w:firstLineChars="2200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签名：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赵芳兰</w:t>
            </w:r>
          </w:p>
        </w:tc>
      </w:tr>
      <w:tr w14:paraId="19B70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 w14:paraId="1B3C3FF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63884743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6BADB9BB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6DD3C5FE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2E5BF57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67B0059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年  月  日 </w:t>
            </w:r>
          </w:p>
        </w:tc>
      </w:tr>
      <w:tr w14:paraId="1A367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 w14:paraId="1725BB1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44249FF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6E8189E2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0F0EA40F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291056CA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3A1FFAE2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 w14:paraId="068B6DE5">
      <w:pPr>
        <w:spacing w:line="560" w:lineRule="exact"/>
        <w:rPr>
          <w:rFonts w:ascii="Times New Roman" w:hAnsi="Times New Roman" w:eastAsia="FangSong_GB2312" w:cs="Times New Roman"/>
          <w:b/>
          <w:sz w:val="30"/>
          <w:szCs w:val="30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注：以“校级优秀团员登记表-学号-姓名”命名，双面打印。</w:t>
      </w:r>
    </w:p>
    <w:bookmarkEnd w:id="0"/>
    <w:p w14:paraId="5F73B94D">
      <w:pPr>
        <w:rPr>
          <w:rFonts w:ascii="Times New Roman" w:hAnsi="Times New Roman" w:eastAsia="FangSong_GB2312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035D2B5-E620-47DE-B503-5E3B6E20E5CE}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2" w:fontKey="{C2AE673A-D207-4147-9701-A51DDAFCCCF4}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6E25A0">
    <w:pPr>
      <w:pStyle w:val="4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B2CD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dhNzdhZjI1N2NjODY4YmJkMmYxYzJmOWU2ZjJiNDQifQ=="/>
    <w:docVar w:name="KSO_WPS_MARK_KEY" w:val="672a5619-68a1-40fa-8ddb-e2d1a066869a"/>
  </w:docVars>
  <w:rsids>
    <w:rsidRoot w:val="00E87AF4"/>
    <w:rsid w:val="00005A9E"/>
    <w:rsid w:val="00006CD7"/>
    <w:rsid w:val="00025DBB"/>
    <w:rsid w:val="0004412D"/>
    <w:rsid w:val="00052F4B"/>
    <w:rsid w:val="0006133A"/>
    <w:rsid w:val="00067DC0"/>
    <w:rsid w:val="000B0E46"/>
    <w:rsid w:val="000F5C53"/>
    <w:rsid w:val="00113183"/>
    <w:rsid w:val="00121FC2"/>
    <w:rsid w:val="0013703B"/>
    <w:rsid w:val="00146EFA"/>
    <w:rsid w:val="0014774C"/>
    <w:rsid w:val="00165E56"/>
    <w:rsid w:val="001718FA"/>
    <w:rsid w:val="00173AA0"/>
    <w:rsid w:val="00175223"/>
    <w:rsid w:val="001A3F05"/>
    <w:rsid w:val="001A715A"/>
    <w:rsid w:val="001C634C"/>
    <w:rsid w:val="00202F2E"/>
    <w:rsid w:val="002050F8"/>
    <w:rsid w:val="002070F0"/>
    <w:rsid w:val="00213901"/>
    <w:rsid w:val="00224888"/>
    <w:rsid w:val="002257F2"/>
    <w:rsid w:val="00242734"/>
    <w:rsid w:val="0024492F"/>
    <w:rsid w:val="002577F8"/>
    <w:rsid w:val="00266802"/>
    <w:rsid w:val="00290564"/>
    <w:rsid w:val="002B52D3"/>
    <w:rsid w:val="002B6AD5"/>
    <w:rsid w:val="002F3823"/>
    <w:rsid w:val="00300EF3"/>
    <w:rsid w:val="0033206C"/>
    <w:rsid w:val="00337614"/>
    <w:rsid w:val="00364142"/>
    <w:rsid w:val="00377A4F"/>
    <w:rsid w:val="003B2BCF"/>
    <w:rsid w:val="003B7BF6"/>
    <w:rsid w:val="003D13D6"/>
    <w:rsid w:val="00421AC1"/>
    <w:rsid w:val="00461A82"/>
    <w:rsid w:val="004B6368"/>
    <w:rsid w:val="004E2CC8"/>
    <w:rsid w:val="004E5E8E"/>
    <w:rsid w:val="00516DEB"/>
    <w:rsid w:val="0051731E"/>
    <w:rsid w:val="00592D5D"/>
    <w:rsid w:val="00594CE4"/>
    <w:rsid w:val="005C36DA"/>
    <w:rsid w:val="005F0B75"/>
    <w:rsid w:val="005F7F23"/>
    <w:rsid w:val="00603A46"/>
    <w:rsid w:val="0068345E"/>
    <w:rsid w:val="00697EAD"/>
    <w:rsid w:val="006C57D4"/>
    <w:rsid w:val="006D7122"/>
    <w:rsid w:val="006D7C19"/>
    <w:rsid w:val="006F058F"/>
    <w:rsid w:val="0072417B"/>
    <w:rsid w:val="007329D3"/>
    <w:rsid w:val="00751CB2"/>
    <w:rsid w:val="007C5411"/>
    <w:rsid w:val="00854C9C"/>
    <w:rsid w:val="00880462"/>
    <w:rsid w:val="008F2CB9"/>
    <w:rsid w:val="008F5524"/>
    <w:rsid w:val="00901D25"/>
    <w:rsid w:val="009479C1"/>
    <w:rsid w:val="00966D63"/>
    <w:rsid w:val="00A31B88"/>
    <w:rsid w:val="00A367D5"/>
    <w:rsid w:val="00A37074"/>
    <w:rsid w:val="00A8625F"/>
    <w:rsid w:val="00AA5D76"/>
    <w:rsid w:val="00B3474D"/>
    <w:rsid w:val="00B40DDD"/>
    <w:rsid w:val="00B41ED6"/>
    <w:rsid w:val="00B42799"/>
    <w:rsid w:val="00B50D41"/>
    <w:rsid w:val="00BB1417"/>
    <w:rsid w:val="00BD2852"/>
    <w:rsid w:val="00C3671C"/>
    <w:rsid w:val="00C60BC7"/>
    <w:rsid w:val="00CF38B8"/>
    <w:rsid w:val="00DC5F0C"/>
    <w:rsid w:val="00DF5294"/>
    <w:rsid w:val="00E13191"/>
    <w:rsid w:val="00E27394"/>
    <w:rsid w:val="00E351B5"/>
    <w:rsid w:val="00E5351A"/>
    <w:rsid w:val="00E73732"/>
    <w:rsid w:val="00E737C5"/>
    <w:rsid w:val="00E87700"/>
    <w:rsid w:val="00E87AF4"/>
    <w:rsid w:val="00EE1842"/>
    <w:rsid w:val="00EE228E"/>
    <w:rsid w:val="00F06854"/>
    <w:rsid w:val="00F1784A"/>
    <w:rsid w:val="00F323B1"/>
    <w:rsid w:val="00F33BF6"/>
    <w:rsid w:val="00F35C17"/>
    <w:rsid w:val="00F51761"/>
    <w:rsid w:val="00F80022"/>
    <w:rsid w:val="00F82EEE"/>
    <w:rsid w:val="00F94ED4"/>
    <w:rsid w:val="00F9764A"/>
    <w:rsid w:val="00FE45B2"/>
    <w:rsid w:val="00FE6D84"/>
    <w:rsid w:val="09542615"/>
    <w:rsid w:val="0CB819EA"/>
    <w:rsid w:val="0F4C5227"/>
    <w:rsid w:val="10B672AA"/>
    <w:rsid w:val="13151861"/>
    <w:rsid w:val="15D34FD6"/>
    <w:rsid w:val="18A74B87"/>
    <w:rsid w:val="213B3551"/>
    <w:rsid w:val="222E2AF4"/>
    <w:rsid w:val="28F30538"/>
    <w:rsid w:val="2DCF024C"/>
    <w:rsid w:val="2F846F2B"/>
    <w:rsid w:val="33EB345C"/>
    <w:rsid w:val="3A9105B7"/>
    <w:rsid w:val="3FD1113F"/>
    <w:rsid w:val="40BB429F"/>
    <w:rsid w:val="461E3887"/>
    <w:rsid w:val="4AA45DAF"/>
    <w:rsid w:val="4B8C183F"/>
    <w:rsid w:val="50E023DF"/>
    <w:rsid w:val="53302988"/>
    <w:rsid w:val="53314D36"/>
    <w:rsid w:val="577949F3"/>
    <w:rsid w:val="5B2353A2"/>
    <w:rsid w:val="5DBB4DE6"/>
    <w:rsid w:val="5DF78CF1"/>
    <w:rsid w:val="6346493A"/>
    <w:rsid w:val="6AB710D3"/>
    <w:rsid w:val="6F8C488B"/>
    <w:rsid w:val="75EFCA4C"/>
    <w:rsid w:val="77D21DDF"/>
    <w:rsid w:val="7CBE7529"/>
    <w:rsid w:val="7FE8F0E5"/>
    <w:rsid w:val="9BEB212F"/>
    <w:rsid w:val="EB77792A"/>
    <w:rsid w:val="FBFF7DF5"/>
    <w:rsid w:val="FF0F14C5"/>
    <w:rsid w:val="FF3F9564"/>
    <w:rsid w:val="FFCD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Date"/>
    <w:basedOn w:val="1"/>
    <w:next w:val="1"/>
    <w:link w:val="16"/>
    <w:qFormat/>
    <w:uiPriority w:val="0"/>
    <w:rPr>
      <w:rFonts w:ascii="Times New Roman" w:hAnsi="Times New Roman" w:eastAsia="宋体" w:cs="Times New Roman"/>
      <w:szCs w:val="20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qFormat/>
    <w:uiPriority w:val="0"/>
    <w:rPr>
      <w:b/>
      <w:bCs/>
    </w:r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日期 字符"/>
    <w:basedOn w:val="8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paragraph" w:customStyle="1" w:styleId="1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2005</Words>
  <Characters>2124</Characters>
  <Lines>29</Lines>
  <Paragraphs>8</Paragraphs>
  <TotalTime>16</TotalTime>
  <ScaleCrop>false</ScaleCrop>
  <LinksUpToDate>false</LinksUpToDate>
  <CharactersWithSpaces>2486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2024-09-04T19:51:00Z</dcterms:created>
  <dc:creator>13121</dc:creator>
  <cp:lastModifiedBy>赵芳兰</cp:lastModifiedBy>
  <cp:lastPrinted>2022-09-09T00:24:00Z</cp:lastPrinted>
  <dcterms:modified xsi:type="dcterms:W3CDTF">2024-09-27T15:07:52Z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AECCABEAE5944D15B671652538213143_13</vt:lpwstr>
  </property>
  <property fmtid="{D5CDD505-2E9C-101B-9397-08002B2CF9AE}" pid="4" name="BD_Document_Page_Count">
    <vt:lpwstr>11</vt:lpwstr>
  </property>
</Properties>
</file>